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7D" w:rsidRPr="00D8027D" w:rsidRDefault="00D8027D" w:rsidP="00D8027D">
      <w:pPr>
        <w:jc w:val="center"/>
        <w:rPr>
          <w:sz w:val="28"/>
          <w:szCs w:val="28"/>
        </w:rPr>
      </w:pPr>
      <w:bookmarkStart w:id="0" w:name="_GoBack"/>
      <w:bookmarkEnd w:id="0"/>
    </w:p>
    <w:p w:rsidR="00D8027D" w:rsidRPr="00D8027D" w:rsidRDefault="00D8027D" w:rsidP="00D8027D">
      <w:pPr>
        <w:jc w:val="center"/>
        <w:rPr>
          <w:sz w:val="28"/>
          <w:szCs w:val="28"/>
        </w:rPr>
      </w:pPr>
    </w:p>
    <w:p w:rsidR="00D8027D" w:rsidRPr="00D8027D" w:rsidRDefault="00D8027D" w:rsidP="00D8027D">
      <w:pPr>
        <w:jc w:val="center"/>
        <w:rPr>
          <w:sz w:val="28"/>
          <w:szCs w:val="28"/>
        </w:rPr>
      </w:pPr>
      <w:r w:rsidRPr="00D8027D">
        <w:rPr>
          <w:noProof/>
          <w:szCs w:val="20"/>
        </w:rPr>
        <w:drawing>
          <wp:anchor distT="0" distB="0" distL="114300" distR="114300" simplePos="0" relativeHeight="251660288" behindDoc="1" locked="0" layoutInCell="1" allowOverlap="1" wp14:anchorId="64843044" wp14:editId="3E3C81E3">
            <wp:simplePos x="0" y="0"/>
            <wp:positionH relativeFrom="column">
              <wp:posOffset>2638425</wp:posOffset>
            </wp:positionH>
            <wp:positionV relativeFrom="paragraph">
              <wp:posOffset>-840105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050">
        <w:rPr>
          <w:szCs w:val="20"/>
        </w:rPr>
        <w:pict>
          <v:oval id="Овал 3" o:spid="_x0000_s1028" style="position:absolute;left:0;text-align:left;margin-left:298.2pt;margin-top:-20.15pt;width:26.25pt;height:7.15pt;z-index:25165926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AswcP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Pr="00D8027D">
        <w:rPr>
          <w:sz w:val="28"/>
          <w:szCs w:val="28"/>
        </w:rPr>
        <w:t>МУНИЦИПАЛЬНОЕ ОБРАЗОВАНИЕ</w:t>
      </w:r>
    </w:p>
    <w:p w:rsidR="00D8027D" w:rsidRPr="00D8027D" w:rsidRDefault="00D8027D" w:rsidP="00D8027D">
      <w:pPr>
        <w:jc w:val="center"/>
        <w:rPr>
          <w:sz w:val="28"/>
          <w:szCs w:val="28"/>
        </w:rPr>
      </w:pPr>
      <w:r w:rsidRPr="00D8027D">
        <w:rPr>
          <w:sz w:val="28"/>
          <w:szCs w:val="28"/>
        </w:rPr>
        <w:t>ХАНТЫ-МАНСИЙСКИЙ РАЙОН</w:t>
      </w:r>
    </w:p>
    <w:p w:rsidR="00D8027D" w:rsidRPr="00D8027D" w:rsidRDefault="00D8027D" w:rsidP="00D8027D">
      <w:pPr>
        <w:jc w:val="center"/>
        <w:rPr>
          <w:sz w:val="28"/>
          <w:szCs w:val="28"/>
        </w:rPr>
      </w:pPr>
      <w:r w:rsidRPr="00D8027D">
        <w:rPr>
          <w:sz w:val="28"/>
          <w:szCs w:val="28"/>
        </w:rPr>
        <w:t>Ханты-Мансийский автономный округ – Югра</w:t>
      </w:r>
    </w:p>
    <w:p w:rsidR="00D8027D" w:rsidRPr="00F0196E" w:rsidRDefault="00D8027D" w:rsidP="00D8027D">
      <w:pPr>
        <w:jc w:val="center"/>
        <w:rPr>
          <w:b/>
          <w:sz w:val="20"/>
          <w:szCs w:val="20"/>
        </w:rPr>
      </w:pPr>
    </w:p>
    <w:p w:rsidR="00D8027D" w:rsidRPr="00D8027D" w:rsidRDefault="00D8027D" w:rsidP="00D8027D">
      <w:pPr>
        <w:jc w:val="center"/>
        <w:rPr>
          <w:b/>
          <w:sz w:val="28"/>
          <w:szCs w:val="28"/>
        </w:rPr>
      </w:pPr>
      <w:r w:rsidRPr="00D8027D">
        <w:rPr>
          <w:b/>
          <w:sz w:val="28"/>
          <w:szCs w:val="28"/>
        </w:rPr>
        <w:t>АДМИНИСТРАЦИЯ ХАНТЫ-МАНСИЙСКОГО РАЙОНА</w:t>
      </w:r>
    </w:p>
    <w:p w:rsidR="00D8027D" w:rsidRPr="00F0196E" w:rsidRDefault="00D8027D" w:rsidP="00D8027D">
      <w:pPr>
        <w:jc w:val="center"/>
        <w:rPr>
          <w:b/>
          <w:sz w:val="20"/>
          <w:szCs w:val="20"/>
        </w:rPr>
      </w:pPr>
    </w:p>
    <w:p w:rsidR="00D8027D" w:rsidRPr="00D8027D" w:rsidRDefault="00D8027D" w:rsidP="00D8027D">
      <w:pPr>
        <w:jc w:val="center"/>
        <w:rPr>
          <w:b/>
          <w:sz w:val="28"/>
          <w:szCs w:val="28"/>
        </w:rPr>
      </w:pPr>
      <w:proofErr w:type="gramStart"/>
      <w:r w:rsidRPr="00D8027D">
        <w:rPr>
          <w:b/>
          <w:sz w:val="28"/>
          <w:szCs w:val="28"/>
        </w:rPr>
        <w:t>П</w:t>
      </w:r>
      <w:proofErr w:type="gramEnd"/>
      <w:r w:rsidRPr="00D8027D">
        <w:rPr>
          <w:b/>
          <w:sz w:val="28"/>
          <w:szCs w:val="28"/>
        </w:rPr>
        <w:t xml:space="preserve"> О С Т А Н О В Л Е Н И Е</w:t>
      </w:r>
    </w:p>
    <w:p w:rsidR="00D8027D" w:rsidRPr="00D8027D" w:rsidRDefault="00D8027D" w:rsidP="00D8027D">
      <w:pPr>
        <w:rPr>
          <w:sz w:val="28"/>
          <w:szCs w:val="28"/>
        </w:rPr>
      </w:pPr>
      <w:r w:rsidRPr="00D8027D">
        <w:rPr>
          <w:sz w:val="28"/>
          <w:szCs w:val="28"/>
        </w:rPr>
        <w:t xml:space="preserve">от 05.12.2013                                                                                                № </w:t>
      </w:r>
      <w:r>
        <w:rPr>
          <w:sz w:val="28"/>
          <w:szCs w:val="28"/>
        </w:rPr>
        <w:t>310</w:t>
      </w:r>
    </w:p>
    <w:p w:rsidR="00D8027D" w:rsidRPr="00D8027D" w:rsidRDefault="00D8027D" w:rsidP="00D8027D">
      <w:pPr>
        <w:rPr>
          <w:i/>
        </w:rPr>
      </w:pPr>
      <w:r w:rsidRPr="00D8027D">
        <w:rPr>
          <w:i/>
        </w:rPr>
        <w:t>г. Ханты-Мансийск</w:t>
      </w:r>
    </w:p>
    <w:p w:rsidR="00017369" w:rsidRDefault="00017369" w:rsidP="000753A1">
      <w:pPr>
        <w:rPr>
          <w:noProof/>
          <w:sz w:val="28"/>
          <w:szCs w:val="28"/>
        </w:rPr>
      </w:pPr>
    </w:p>
    <w:p w:rsidR="00D8027D" w:rsidRDefault="009845C9" w:rsidP="000753A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D80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</w:p>
    <w:p w:rsidR="00D8027D" w:rsidRDefault="009845C9" w:rsidP="000753A1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D80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</w:t>
      </w:r>
    </w:p>
    <w:p w:rsidR="002F258E" w:rsidRDefault="009845C9" w:rsidP="000753A1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D8027D">
        <w:rPr>
          <w:sz w:val="28"/>
          <w:szCs w:val="28"/>
        </w:rPr>
        <w:t xml:space="preserve"> </w:t>
      </w:r>
      <w:r>
        <w:rPr>
          <w:sz w:val="28"/>
          <w:szCs w:val="28"/>
        </w:rPr>
        <w:t>от 28</w:t>
      </w:r>
      <w:r w:rsidR="00067885">
        <w:rPr>
          <w:sz w:val="28"/>
          <w:szCs w:val="28"/>
        </w:rPr>
        <w:t xml:space="preserve"> декабря 2011 года № 270</w:t>
      </w:r>
    </w:p>
    <w:p w:rsidR="002F258E" w:rsidRDefault="002F258E" w:rsidP="000753A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D03550">
        <w:rPr>
          <w:sz w:val="28"/>
          <w:szCs w:val="28"/>
        </w:rPr>
        <w:t xml:space="preserve">Об утверждении </w:t>
      </w:r>
      <w:proofErr w:type="gramStart"/>
      <w:r w:rsidRPr="00D03550">
        <w:rPr>
          <w:sz w:val="28"/>
          <w:szCs w:val="28"/>
        </w:rPr>
        <w:t>долгосрочной</w:t>
      </w:r>
      <w:proofErr w:type="gramEnd"/>
    </w:p>
    <w:p w:rsidR="002F258E" w:rsidRDefault="002F258E" w:rsidP="000753A1">
      <w:pPr>
        <w:rPr>
          <w:sz w:val="28"/>
          <w:szCs w:val="28"/>
        </w:rPr>
      </w:pPr>
      <w:r w:rsidRPr="00D03550">
        <w:rPr>
          <w:sz w:val="28"/>
          <w:szCs w:val="28"/>
        </w:rPr>
        <w:t>целевой программы «Повышение</w:t>
      </w:r>
    </w:p>
    <w:p w:rsidR="002F258E" w:rsidRDefault="002F258E" w:rsidP="000753A1">
      <w:pPr>
        <w:rPr>
          <w:sz w:val="28"/>
          <w:szCs w:val="28"/>
        </w:rPr>
      </w:pPr>
      <w:r w:rsidRPr="00D03550">
        <w:rPr>
          <w:sz w:val="28"/>
          <w:szCs w:val="28"/>
        </w:rPr>
        <w:t>эффективности бюджетных расходов</w:t>
      </w:r>
    </w:p>
    <w:p w:rsidR="002F258E" w:rsidRDefault="002F258E" w:rsidP="000753A1">
      <w:pPr>
        <w:rPr>
          <w:sz w:val="28"/>
          <w:szCs w:val="28"/>
        </w:rPr>
      </w:pPr>
      <w:r w:rsidRPr="00D03550">
        <w:rPr>
          <w:sz w:val="28"/>
          <w:szCs w:val="28"/>
        </w:rPr>
        <w:t>Ханты-Мансийского района на период</w:t>
      </w:r>
    </w:p>
    <w:p w:rsidR="00F0196E" w:rsidRDefault="002F258E" w:rsidP="00017369">
      <w:pPr>
        <w:rPr>
          <w:sz w:val="28"/>
          <w:szCs w:val="28"/>
        </w:rPr>
      </w:pPr>
      <w:r w:rsidRPr="00D03550">
        <w:rPr>
          <w:sz w:val="28"/>
          <w:szCs w:val="28"/>
        </w:rPr>
        <w:t>до 2013 года</w:t>
      </w:r>
      <w:r>
        <w:rPr>
          <w:sz w:val="28"/>
          <w:szCs w:val="28"/>
        </w:rPr>
        <w:t xml:space="preserve"> включительно</w:t>
      </w:r>
      <w:r w:rsidRPr="00D03550">
        <w:rPr>
          <w:sz w:val="28"/>
          <w:szCs w:val="28"/>
        </w:rPr>
        <w:t>»</w:t>
      </w:r>
    </w:p>
    <w:p w:rsidR="00F0196E" w:rsidRDefault="00F0196E" w:rsidP="00017369">
      <w:pPr>
        <w:rPr>
          <w:sz w:val="28"/>
          <w:szCs w:val="28"/>
        </w:rPr>
      </w:pPr>
    </w:p>
    <w:p w:rsidR="00F0196E" w:rsidRDefault="00067885" w:rsidP="00D8027D">
      <w:pPr>
        <w:ind w:firstLine="709"/>
        <w:jc w:val="both"/>
        <w:rPr>
          <w:sz w:val="28"/>
          <w:szCs w:val="28"/>
        </w:rPr>
      </w:pPr>
      <w:r w:rsidRPr="00623D61">
        <w:rPr>
          <w:sz w:val="28"/>
          <w:szCs w:val="28"/>
        </w:rPr>
        <w:t xml:space="preserve">В </w:t>
      </w:r>
      <w:r w:rsidR="00696C5F">
        <w:rPr>
          <w:sz w:val="28"/>
          <w:szCs w:val="28"/>
        </w:rPr>
        <w:t>соответствии с постановлением администрации Ханты-Мансийского района от 22</w:t>
      </w:r>
      <w:r w:rsidR="00D8027D">
        <w:rPr>
          <w:sz w:val="28"/>
          <w:szCs w:val="28"/>
        </w:rPr>
        <w:t xml:space="preserve"> декабря </w:t>
      </w:r>
      <w:r w:rsidR="00696C5F">
        <w:rPr>
          <w:sz w:val="28"/>
          <w:szCs w:val="28"/>
        </w:rPr>
        <w:t>2012</w:t>
      </w:r>
      <w:r w:rsidR="00D8027D">
        <w:rPr>
          <w:sz w:val="28"/>
          <w:szCs w:val="28"/>
        </w:rPr>
        <w:t xml:space="preserve"> года </w:t>
      </w:r>
      <w:r w:rsidR="00696C5F">
        <w:rPr>
          <w:sz w:val="28"/>
          <w:szCs w:val="28"/>
        </w:rPr>
        <w:t xml:space="preserve"> №</w:t>
      </w:r>
      <w:r w:rsidR="00D8027D">
        <w:rPr>
          <w:sz w:val="28"/>
          <w:szCs w:val="28"/>
        </w:rPr>
        <w:t xml:space="preserve"> </w:t>
      </w:r>
      <w:r w:rsidR="00696C5F">
        <w:rPr>
          <w:sz w:val="28"/>
          <w:szCs w:val="28"/>
        </w:rPr>
        <w:t>53 «</w:t>
      </w:r>
      <w:r w:rsidR="00627C9D">
        <w:rPr>
          <w:sz w:val="28"/>
          <w:szCs w:val="28"/>
        </w:rPr>
        <w:t>О целевых программах Ханты-Мансийского района»</w:t>
      </w:r>
      <w:r w:rsidR="00EB196C" w:rsidRPr="00623D61">
        <w:rPr>
          <w:sz w:val="28"/>
          <w:szCs w:val="28"/>
        </w:rPr>
        <w:t>:</w:t>
      </w:r>
    </w:p>
    <w:p w:rsidR="00CE7B25" w:rsidRPr="005C596B" w:rsidRDefault="00D8027D" w:rsidP="00D802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510A" w:rsidRPr="005C596B">
        <w:rPr>
          <w:sz w:val="28"/>
          <w:szCs w:val="28"/>
        </w:rPr>
        <w:t xml:space="preserve">Внести </w:t>
      </w:r>
      <w:r w:rsidR="005C596B" w:rsidRPr="005C596B">
        <w:rPr>
          <w:sz w:val="28"/>
          <w:szCs w:val="28"/>
        </w:rPr>
        <w:t xml:space="preserve">в приложение </w:t>
      </w:r>
      <w:r w:rsidR="0063510A" w:rsidRPr="005C596B">
        <w:rPr>
          <w:sz w:val="28"/>
          <w:szCs w:val="28"/>
        </w:rPr>
        <w:t>к постановлению администрации Ханты-Мансийского района от 28 декабря 2011 года № 270</w:t>
      </w:r>
      <w:r w:rsidR="00F42CB0" w:rsidRPr="005C596B">
        <w:rPr>
          <w:sz w:val="28"/>
          <w:szCs w:val="28"/>
        </w:rPr>
        <w:t xml:space="preserve"> </w:t>
      </w:r>
      <w:r w:rsidR="002F1021" w:rsidRPr="005C596B">
        <w:rPr>
          <w:sz w:val="28"/>
          <w:szCs w:val="28"/>
        </w:rPr>
        <w:t>«</w:t>
      </w:r>
      <w:r w:rsidR="006B3CD3" w:rsidRPr="005C596B">
        <w:rPr>
          <w:sz w:val="28"/>
          <w:szCs w:val="28"/>
        </w:rPr>
        <w:t>Об утверждении долгосрочной целевой программы «Повышение эффективности бюджетных расходов Ханты-Мансийского района на период до 2013 года</w:t>
      </w:r>
      <w:r w:rsidR="005C596B" w:rsidRPr="005C596B">
        <w:rPr>
          <w:sz w:val="28"/>
          <w:szCs w:val="28"/>
        </w:rPr>
        <w:t xml:space="preserve"> включительно</w:t>
      </w:r>
      <w:r w:rsidR="006B3CD3" w:rsidRPr="005C596B">
        <w:rPr>
          <w:sz w:val="28"/>
          <w:szCs w:val="28"/>
        </w:rPr>
        <w:t xml:space="preserve">» </w:t>
      </w:r>
      <w:r w:rsidR="00A46E51" w:rsidRPr="005C596B">
        <w:rPr>
          <w:sz w:val="28"/>
          <w:szCs w:val="28"/>
        </w:rPr>
        <w:t>следующие изменения:</w:t>
      </w:r>
    </w:p>
    <w:p w:rsidR="0095745F" w:rsidRPr="0095745F" w:rsidRDefault="00D8027D" w:rsidP="00017369">
      <w:pPr>
        <w:pStyle w:val="2"/>
        <w:numPr>
          <w:ilvl w:val="0"/>
          <w:numId w:val="35"/>
        </w:numPr>
        <w:spacing w:before="0" w:after="0" w:line="240" w:lineRule="auto"/>
        <w:ind w:left="0" w:firstLine="709"/>
        <w:jc w:val="both"/>
        <w:rPr>
          <w:b w:val="0"/>
          <w:bCs w:val="0"/>
        </w:rPr>
      </w:pPr>
      <w:r>
        <w:rPr>
          <w:b w:val="0"/>
        </w:rPr>
        <w:t>В разделе 4 «П</w:t>
      </w:r>
      <w:r w:rsidR="00A42B10">
        <w:rPr>
          <w:b w:val="0"/>
        </w:rPr>
        <w:t>рограммные мероприятия» п</w:t>
      </w:r>
      <w:r w:rsidR="00CD7E89">
        <w:rPr>
          <w:b w:val="0"/>
        </w:rPr>
        <w:t>одп</w:t>
      </w:r>
      <w:r w:rsidR="00B01B4F" w:rsidRPr="00B01B4F">
        <w:rPr>
          <w:b w:val="0"/>
        </w:rPr>
        <w:t xml:space="preserve">ункт </w:t>
      </w:r>
      <w:r w:rsidR="00D50EF0">
        <w:rPr>
          <w:b w:val="0"/>
        </w:rPr>
        <w:t>4</w:t>
      </w:r>
      <w:r w:rsidR="00B01B4F" w:rsidRPr="00B01B4F">
        <w:rPr>
          <w:b w:val="0"/>
        </w:rPr>
        <w:t>.</w:t>
      </w:r>
      <w:r w:rsidR="00D50EF0">
        <w:rPr>
          <w:b w:val="0"/>
        </w:rPr>
        <w:t>5</w:t>
      </w:r>
      <w:r w:rsidR="00B01B4F" w:rsidRPr="00B01B4F">
        <w:rPr>
          <w:b w:val="0"/>
        </w:rPr>
        <w:t xml:space="preserve"> </w:t>
      </w:r>
      <w:r w:rsidR="008A4AC4">
        <w:rPr>
          <w:b w:val="0"/>
        </w:rPr>
        <w:t>«</w:t>
      </w:r>
      <w:r w:rsidR="00CD7E89">
        <w:rPr>
          <w:b w:val="0"/>
        </w:rPr>
        <w:t xml:space="preserve">Мероприятия задачи </w:t>
      </w:r>
      <w:r w:rsidR="00CD7E89" w:rsidRPr="001814C1">
        <w:rPr>
          <w:b w:val="0"/>
        </w:rPr>
        <w:t>«</w:t>
      </w:r>
      <w:r w:rsidR="001814C1" w:rsidRPr="001814C1">
        <w:rPr>
          <w:b w:val="0"/>
        </w:rPr>
        <w:t>Повышение эффективности предоставления муниципальных услуг</w:t>
      </w:r>
      <w:r w:rsidR="00CD7E89" w:rsidRPr="001814C1">
        <w:rPr>
          <w:b w:val="0"/>
        </w:rPr>
        <w:t>»</w:t>
      </w:r>
      <w:r w:rsidR="00CD7E89">
        <w:rPr>
          <w:b w:val="0"/>
        </w:rPr>
        <w:t xml:space="preserve"> </w:t>
      </w:r>
      <w:r w:rsidR="00B01B4F" w:rsidRPr="00B01B4F">
        <w:rPr>
          <w:b w:val="0"/>
        </w:rPr>
        <w:t>изложить в следующей редакции</w:t>
      </w:r>
      <w:r w:rsidR="0095745F">
        <w:rPr>
          <w:b w:val="0"/>
        </w:rPr>
        <w:t>:</w:t>
      </w:r>
    </w:p>
    <w:p w:rsidR="00D50EF0" w:rsidRPr="003D65E3" w:rsidRDefault="00B01B4F" w:rsidP="00017369">
      <w:pPr>
        <w:ind w:firstLine="708"/>
        <w:jc w:val="both"/>
        <w:rPr>
          <w:sz w:val="28"/>
          <w:szCs w:val="28"/>
        </w:rPr>
      </w:pPr>
      <w:r w:rsidRPr="008A4AC4">
        <w:rPr>
          <w:sz w:val="28"/>
          <w:szCs w:val="28"/>
        </w:rPr>
        <w:t>«</w:t>
      </w:r>
      <w:r w:rsidR="00D50EF0" w:rsidRPr="003D65E3">
        <w:rPr>
          <w:sz w:val="28"/>
          <w:szCs w:val="28"/>
        </w:rPr>
        <w:t>4.5. Мероприятия задачи «Повышение эффективности пре</w:t>
      </w:r>
      <w:r w:rsidR="008A4AC4">
        <w:rPr>
          <w:sz w:val="28"/>
          <w:szCs w:val="28"/>
        </w:rPr>
        <w:t>доставления муниципальных услуг</w:t>
      </w:r>
      <w:r w:rsidR="00D50EF0" w:rsidRPr="003D65E3">
        <w:rPr>
          <w:sz w:val="28"/>
          <w:szCs w:val="28"/>
        </w:rPr>
        <w:t>.</w:t>
      </w:r>
    </w:p>
    <w:p w:rsidR="00D8027D" w:rsidRDefault="00D50EF0" w:rsidP="00017369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 xml:space="preserve">В целях создания стимулов для ориентации муниципальных учреждений района на запросы потребителей бюджетных услуг, повышения их качества и зависимости финансирования от реальных результатов работы осуществляется переход от практики планирования бюджетных расходов на содержание действующей бюджетной сети </w:t>
      </w:r>
      <w:r w:rsidR="00D8027D">
        <w:rPr>
          <w:sz w:val="28"/>
          <w:szCs w:val="28"/>
        </w:rPr>
        <w:t xml:space="preserve">                       </w:t>
      </w:r>
      <w:r w:rsidRPr="003D65E3">
        <w:rPr>
          <w:sz w:val="28"/>
          <w:szCs w:val="28"/>
        </w:rPr>
        <w:t xml:space="preserve">к формированию и финансовому обеспечению выполнения </w:t>
      </w:r>
      <w:r w:rsidRPr="003D65E3">
        <w:rPr>
          <w:spacing w:val="-6"/>
          <w:sz w:val="28"/>
          <w:szCs w:val="28"/>
        </w:rPr>
        <w:t>муниципального задания муниципальными</w:t>
      </w:r>
      <w:r w:rsidRPr="003D65E3">
        <w:rPr>
          <w:sz w:val="28"/>
          <w:szCs w:val="28"/>
        </w:rPr>
        <w:t xml:space="preserve"> учреждениями.</w:t>
      </w:r>
    </w:p>
    <w:p w:rsidR="00184E7C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Целями данного направления Программы являются:</w:t>
      </w:r>
    </w:p>
    <w:p w:rsidR="00184E7C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 xml:space="preserve">повышение </w:t>
      </w:r>
      <w:r w:rsidR="00184E7C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>доступности</w:t>
      </w:r>
      <w:r w:rsidR="00184E7C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 xml:space="preserve">и </w:t>
      </w:r>
      <w:r w:rsidR="00184E7C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 xml:space="preserve">качества </w:t>
      </w:r>
      <w:r w:rsidR="00184E7C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>муниципальных</w:t>
      </w:r>
      <w:r w:rsidR="00184E7C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 xml:space="preserve"> услуг </w:t>
      </w:r>
      <w:r w:rsidR="00184E7C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>в</w:t>
      </w:r>
      <w:r w:rsidR="00184E7C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 xml:space="preserve"> сфере </w:t>
      </w:r>
    </w:p>
    <w:p w:rsidR="00D8027D" w:rsidRDefault="00D50EF0" w:rsidP="00184E7C">
      <w:pPr>
        <w:jc w:val="both"/>
        <w:rPr>
          <w:sz w:val="28"/>
          <w:szCs w:val="28"/>
        </w:rPr>
      </w:pPr>
      <w:r w:rsidRPr="003D65E3">
        <w:rPr>
          <w:sz w:val="28"/>
          <w:szCs w:val="28"/>
        </w:rPr>
        <w:t>образования</w:t>
      </w:r>
      <w:r w:rsidR="00D8027D">
        <w:rPr>
          <w:sz w:val="28"/>
          <w:szCs w:val="28"/>
        </w:rPr>
        <w:t>, здравоохранения, культуры и в</w:t>
      </w:r>
      <w:r w:rsidRPr="003D65E3">
        <w:rPr>
          <w:sz w:val="28"/>
          <w:szCs w:val="28"/>
        </w:rPr>
        <w:t xml:space="preserve"> других социально значимых сферах;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lastRenderedPageBreak/>
        <w:t>привлечение и сохранение в бюджетной сфере высокопрофессиональных кадров;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создание условий для оптимизации бюджетной сети;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 xml:space="preserve">развитие материально-технической базы муниципальных учреждений, в том числе за счет более активного привлечения средств </w:t>
      </w:r>
      <w:r w:rsidR="00D8027D">
        <w:rPr>
          <w:sz w:val="28"/>
          <w:szCs w:val="28"/>
        </w:rPr>
        <w:t xml:space="preserve">                 </w:t>
      </w:r>
      <w:r w:rsidRPr="003D65E3">
        <w:rPr>
          <w:sz w:val="28"/>
          <w:szCs w:val="28"/>
        </w:rPr>
        <w:t>из внебюджетных источников;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внедрение в деятельность муниципальных учреждений элементов конкурентных отношений;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 xml:space="preserve">разработка отраслевых порядков определения нормативных затрат </w:t>
      </w:r>
      <w:r w:rsidR="00D8027D">
        <w:rPr>
          <w:sz w:val="28"/>
          <w:szCs w:val="28"/>
        </w:rPr>
        <w:t xml:space="preserve">   </w:t>
      </w:r>
      <w:r w:rsidRPr="003D65E3">
        <w:rPr>
          <w:sz w:val="28"/>
          <w:szCs w:val="28"/>
        </w:rPr>
        <w:t>на оказание муниципальных услуг и содержание имущества;</w:t>
      </w:r>
    </w:p>
    <w:p w:rsidR="00D8027D" w:rsidRDefault="0051332D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повышение квалификации сотрудников муниципальных учреждений и ведомственных структур администрации Ханты-Мансийского района, ответственных за формирование и исполнение муниципального задания;</w:t>
      </w:r>
    </w:p>
    <w:p w:rsidR="00D50EF0" w:rsidRPr="003D65E3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внедрение аутсорсинга.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Для достижения указанных целей необходимо решить три взаимосвязанные задачи: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совершенствование правового положения муниципальных учреждений;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внедрение новых форм оказания и финансового обеспечения муниципальных услуг;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повышение открытости деятельности учреждений, оказывающих муниципальные услуги, для потребителей этих услуг</w:t>
      </w:r>
      <w:r w:rsidR="0051332D" w:rsidRPr="003D65E3">
        <w:rPr>
          <w:sz w:val="28"/>
          <w:szCs w:val="28"/>
        </w:rPr>
        <w:t>;</w:t>
      </w:r>
    </w:p>
    <w:p w:rsidR="00D50EF0" w:rsidRPr="003D65E3" w:rsidRDefault="0051332D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организация и проведение обучающих семинаров</w:t>
      </w:r>
      <w:r w:rsidR="00D50EF0" w:rsidRPr="003D65E3">
        <w:rPr>
          <w:sz w:val="28"/>
          <w:szCs w:val="28"/>
        </w:rPr>
        <w:t>.</w:t>
      </w:r>
    </w:p>
    <w:p w:rsidR="00D50EF0" w:rsidRPr="003D65E3" w:rsidRDefault="00D50EF0" w:rsidP="00017369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 xml:space="preserve">Мероприятия по совершенствованию правового положения муниципальных учреждений проводятся путем реализации Федерального закона от 08 мая 2010 года № 83-ФЗ «О внесении изменений в отдельные законодательные акты Российской Федерации в связи </w:t>
      </w:r>
      <w:r w:rsidR="00D8027D">
        <w:rPr>
          <w:sz w:val="28"/>
          <w:szCs w:val="28"/>
        </w:rPr>
        <w:t xml:space="preserve">                                               </w:t>
      </w:r>
      <w:r w:rsidRPr="003D65E3">
        <w:rPr>
          <w:sz w:val="28"/>
          <w:szCs w:val="28"/>
        </w:rPr>
        <w:t xml:space="preserve">с совершенствованием правового положения государственных (муниципальных) учреждений». Они направлены на повышение эффективности предоставления муниципальных услуг в условиях сохранения (либо снижения темпов роста) расходов бюджетов </w:t>
      </w:r>
      <w:r w:rsidR="00D8027D">
        <w:rPr>
          <w:sz w:val="28"/>
          <w:szCs w:val="28"/>
        </w:rPr>
        <w:t xml:space="preserve">                                 </w:t>
      </w:r>
      <w:r w:rsidRPr="003D65E3">
        <w:rPr>
          <w:sz w:val="28"/>
          <w:szCs w:val="28"/>
        </w:rPr>
        <w:t xml:space="preserve">на их оказание. Должны быть созданы условия и стимулы для сокращения внутренних издержек учреждений и привлечения (легализации) </w:t>
      </w:r>
      <w:r w:rsidR="00D8027D">
        <w:rPr>
          <w:sz w:val="28"/>
          <w:szCs w:val="28"/>
        </w:rPr>
        <w:t xml:space="preserve">                           </w:t>
      </w:r>
      <w:r w:rsidRPr="003D65E3">
        <w:rPr>
          <w:sz w:val="28"/>
          <w:szCs w:val="28"/>
        </w:rPr>
        <w:t>ими внебюджетных источников финансового обеспечения, повышения эффективности и открытости их деятельности, а также возможности и стимулы для органов местного самоуправления по оптимизации подведомственной сети.</w:t>
      </w:r>
    </w:p>
    <w:p w:rsidR="00D8027D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Предусматривается изменить механизмы финансового обеспечения бюджетных учреждений, оказывающих муниципальные услуги:</w:t>
      </w:r>
    </w:p>
    <w:p w:rsidR="006F378B" w:rsidRDefault="00D50EF0" w:rsidP="00F0196E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перевести</w:t>
      </w:r>
      <w:r w:rsidR="00F0196E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>их</w:t>
      </w:r>
      <w:r w:rsidR="00F0196E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>со</w:t>
      </w:r>
      <w:r w:rsidR="00F0196E">
        <w:rPr>
          <w:sz w:val="28"/>
          <w:szCs w:val="28"/>
        </w:rPr>
        <w:t xml:space="preserve"> </w:t>
      </w:r>
      <w:r w:rsidRPr="003D65E3">
        <w:rPr>
          <w:sz w:val="28"/>
          <w:szCs w:val="28"/>
        </w:rPr>
        <w:t>сметного</w:t>
      </w:r>
      <w:r w:rsidR="00F0196E">
        <w:rPr>
          <w:sz w:val="28"/>
          <w:szCs w:val="28"/>
        </w:rPr>
        <w:t xml:space="preserve"> финансового </w:t>
      </w:r>
      <w:r w:rsidRPr="003D65E3">
        <w:rPr>
          <w:sz w:val="28"/>
          <w:szCs w:val="28"/>
        </w:rPr>
        <w:t xml:space="preserve">обеспечения </w:t>
      </w:r>
      <w:r w:rsidR="00D8027D">
        <w:rPr>
          <w:sz w:val="28"/>
          <w:szCs w:val="28"/>
        </w:rPr>
        <w:t xml:space="preserve">                                         </w:t>
      </w:r>
      <w:r w:rsidRPr="003D65E3">
        <w:rPr>
          <w:sz w:val="28"/>
          <w:szCs w:val="28"/>
        </w:rPr>
        <w:t>на предоставление субсидии на выполнение муниципального задания;</w:t>
      </w:r>
    </w:p>
    <w:p w:rsidR="00D8027D" w:rsidRDefault="00F0196E" w:rsidP="00F019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</w:t>
      </w:r>
      <w:r w:rsidR="00184E7C">
        <w:rPr>
          <w:sz w:val="28"/>
          <w:szCs w:val="28"/>
        </w:rPr>
        <w:t xml:space="preserve"> </w:t>
      </w:r>
      <w:r w:rsidR="00D50EF0" w:rsidRPr="003D65E3">
        <w:rPr>
          <w:sz w:val="28"/>
          <w:szCs w:val="28"/>
        </w:rPr>
        <w:t>право</w:t>
      </w:r>
      <w:r>
        <w:rPr>
          <w:sz w:val="28"/>
          <w:szCs w:val="28"/>
        </w:rPr>
        <w:t xml:space="preserve"> бюджетным</w:t>
      </w:r>
      <w:r w:rsidR="00184E7C">
        <w:rPr>
          <w:sz w:val="28"/>
          <w:szCs w:val="28"/>
        </w:rPr>
        <w:t xml:space="preserve"> </w:t>
      </w:r>
      <w:r w:rsidR="00D50EF0" w:rsidRPr="003D65E3">
        <w:rPr>
          <w:sz w:val="28"/>
          <w:szCs w:val="28"/>
        </w:rPr>
        <w:t>учреждениям</w:t>
      </w:r>
      <w:r>
        <w:rPr>
          <w:sz w:val="28"/>
          <w:szCs w:val="28"/>
        </w:rPr>
        <w:t xml:space="preserve"> (с</w:t>
      </w:r>
      <w:r w:rsidR="00184E7C">
        <w:rPr>
          <w:sz w:val="28"/>
          <w:szCs w:val="28"/>
        </w:rPr>
        <w:t xml:space="preserve"> </w:t>
      </w:r>
      <w:r w:rsidR="00D50EF0" w:rsidRPr="003D65E3">
        <w:rPr>
          <w:sz w:val="28"/>
          <w:szCs w:val="28"/>
        </w:rPr>
        <w:t xml:space="preserve">расширенным объемом прав) зачислять доходы от приносящей доход деятельности </w:t>
      </w:r>
      <w:r w:rsidR="00D8027D">
        <w:rPr>
          <w:sz w:val="28"/>
          <w:szCs w:val="28"/>
        </w:rPr>
        <w:t xml:space="preserve">                          </w:t>
      </w:r>
      <w:r w:rsidR="00D50EF0" w:rsidRPr="003D65E3">
        <w:rPr>
          <w:sz w:val="28"/>
          <w:szCs w:val="28"/>
        </w:rPr>
        <w:t>в самостоятельное распоряжение этих учреждений;</w:t>
      </w:r>
    </w:p>
    <w:p w:rsidR="00D50EF0" w:rsidRPr="003D65E3" w:rsidRDefault="00D50EF0" w:rsidP="00D8027D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lastRenderedPageBreak/>
        <w:t>расширить права бюджетных учреждений по распоряжению любым закрепленным за ними движимым имуществом, за исключением особо ценного движимого имущества, перечень которого устанавливает орган местного самоуправления, выполняющий функции учредителя соответствующего учреждения.</w:t>
      </w:r>
    </w:p>
    <w:p w:rsidR="00D50EF0" w:rsidRPr="003D65E3" w:rsidRDefault="00D50EF0" w:rsidP="00017369">
      <w:pPr>
        <w:ind w:firstLine="720"/>
        <w:jc w:val="both"/>
        <w:rPr>
          <w:sz w:val="28"/>
          <w:szCs w:val="28"/>
        </w:rPr>
      </w:pPr>
      <w:proofErr w:type="gramStart"/>
      <w:r w:rsidRPr="003D65E3">
        <w:rPr>
          <w:sz w:val="28"/>
          <w:szCs w:val="28"/>
        </w:rPr>
        <w:t xml:space="preserve">Создание нового типа муниципальных учреждений – казенного учреждения, статус которых, по сути, совпадает с ранее закрепленным </w:t>
      </w:r>
      <w:r w:rsidR="00D8027D">
        <w:rPr>
          <w:sz w:val="28"/>
          <w:szCs w:val="28"/>
        </w:rPr>
        <w:t xml:space="preserve">                     </w:t>
      </w:r>
      <w:r w:rsidRPr="003D65E3">
        <w:rPr>
          <w:sz w:val="28"/>
          <w:szCs w:val="28"/>
        </w:rPr>
        <w:t>в законодательстве Российской Федерации статусом бюджетного учреждения, будет сопровождаться дополнительным ограничением в виде зачисления всех доходов, полученных от приносящей доход деятельности, в соответствующий бюджет.</w:t>
      </w:r>
      <w:proofErr w:type="gramEnd"/>
      <w:r w:rsidRPr="003D65E3">
        <w:rPr>
          <w:sz w:val="28"/>
          <w:szCs w:val="28"/>
        </w:rPr>
        <w:t xml:space="preserve"> При этом процедура перевода бюджетных учреждений в казенные учреждения должна будет обеспечить минимизацию организационных мероприятий, связанных с изменением статуса казенных учреждений, ограничением их только внесением изменений в устав (типовой устав) учреждения или положение о нем.</w:t>
      </w:r>
    </w:p>
    <w:p w:rsidR="00D50EF0" w:rsidRPr="003D65E3" w:rsidRDefault="00D50EF0" w:rsidP="00017369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 xml:space="preserve">Перевод бюджетных учреждений на предоставление субсидий </w:t>
      </w:r>
      <w:r w:rsidR="00D8027D">
        <w:rPr>
          <w:sz w:val="28"/>
          <w:szCs w:val="28"/>
        </w:rPr>
        <w:t xml:space="preserve">                   </w:t>
      </w:r>
      <w:r w:rsidRPr="003D65E3">
        <w:rPr>
          <w:sz w:val="28"/>
          <w:szCs w:val="28"/>
        </w:rPr>
        <w:t>на оказание муниципальных услуг потребует совершенствования практики формирования муниципальных заданий для муниципальных учреждений и их финансового обеспечения.</w:t>
      </w:r>
    </w:p>
    <w:p w:rsidR="00AB5888" w:rsidRPr="003D65E3" w:rsidRDefault="00AB5888" w:rsidP="00017369">
      <w:pPr>
        <w:ind w:firstLine="720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Организация и проведение обучающих семинаров обеспечивает своевременное ознакомление с вносимыми изменениями</w:t>
      </w:r>
      <w:r w:rsidR="00D8027D">
        <w:rPr>
          <w:sz w:val="28"/>
          <w:szCs w:val="28"/>
        </w:rPr>
        <w:t xml:space="preserve"> и вновь принятыми нормативными </w:t>
      </w:r>
      <w:r w:rsidRPr="003D65E3">
        <w:rPr>
          <w:sz w:val="28"/>
          <w:szCs w:val="28"/>
        </w:rPr>
        <w:t>правовыми актам</w:t>
      </w:r>
      <w:r w:rsidR="00D8027D">
        <w:rPr>
          <w:sz w:val="28"/>
          <w:szCs w:val="28"/>
        </w:rPr>
        <w:t>и Российской Федерации, Ханты-</w:t>
      </w:r>
      <w:r w:rsidRPr="003D65E3">
        <w:rPr>
          <w:sz w:val="28"/>
          <w:szCs w:val="28"/>
        </w:rPr>
        <w:t>Мансийского автономного округа – Югры, что позволит обеспечить улучшение качества формирования и выполнения муниципального задания.</w:t>
      </w:r>
    </w:p>
    <w:p w:rsidR="00D8027D" w:rsidRDefault="00D50EF0" w:rsidP="00D802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Реализация мероприятий, предусмотренных Программой, позволит:</w:t>
      </w:r>
    </w:p>
    <w:p w:rsidR="00D8027D" w:rsidRDefault="00D50EF0" w:rsidP="00D802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повысить эффективность использования бюджетных средств, а также качество оказания муниципальных услуг;</w:t>
      </w:r>
    </w:p>
    <w:p w:rsidR="00D8027D" w:rsidRDefault="00D50EF0" w:rsidP="00D802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5E3">
        <w:rPr>
          <w:sz w:val="28"/>
          <w:szCs w:val="28"/>
        </w:rPr>
        <w:t>увеличить количество немуниципальных организаций, оказывающих муниципальные услуги;</w:t>
      </w:r>
    </w:p>
    <w:p w:rsidR="00B01B4F" w:rsidRPr="00CE7B25" w:rsidRDefault="00D50EF0" w:rsidP="00D802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65E3">
        <w:rPr>
          <w:sz w:val="28"/>
          <w:szCs w:val="28"/>
        </w:rPr>
        <w:t xml:space="preserve">увеличить количество муниципальных услуг, финансовое обеспечение которых рассчитывается с применением отраслевых порядков определения нормативных затрат на оказание муниципальных услуг и </w:t>
      </w:r>
      <w:r w:rsidR="008A4AC4">
        <w:rPr>
          <w:sz w:val="28"/>
          <w:szCs w:val="28"/>
        </w:rPr>
        <w:t xml:space="preserve">               </w:t>
      </w:r>
      <w:r w:rsidRPr="003D65E3">
        <w:rPr>
          <w:sz w:val="28"/>
          <w:szCs w:val="28"/>
        </w:rPr>
        <w:t>на содержание имущества муниципальных учреждений района</w:t>
      </w:r>
      <w:proofErr w:type="gramStart"/>
      <w:r w:rsidR="00184E7C">
        <w:rPr>
          <w:sz w:val="28"/>
          <w:szCs w:val="28"/>
        </w:rPr>
        <w:t>.</w:t>
      </w:r>
      <w:r w:rsidR="00B01B4F" w:rsidRPr="008A4AC4">
        <w:rPr>
          <w:sz w:val="28"/>
          <w:szCs w:val="28"/>
        </w:rPr>
        <w:t>».</w:t>
      </w:r>
      <w:proofErr w:type="gramEnd"/>
    </w:p>
    <w:p w:rsidR="00D8027D" w:rsidRDefault="00A03052" w:rsidP="00D8027D">
      <w:pPr>
        <w:pStyle w:val="ab"/>
        <w:numPr>
          <w:ilvl w:val="0"/>
          <w:numId w:val="35"/>
        </w:numPr>
        <w:ind w:left="0" w:firstLine="709"/>
      </w:pPr>
      <w:r w:rsidRPr="003D65E3">
        <w:rPr>
          <w:sz w:val="28"/>
          <w:szCs w:val="28"/>
        </w:rPr>
        <w:t>Приложение 2 к Программе «Основные</w:t>
      </w:r>
      <w:r w:rsidRPr="005751D3">
        <w:rPr>
          <w:sz w:val="28"/>
          <w:szCs w:val="28"/>
        </w:rPr>
        <w:t xml:space="preserve"> программные мероприятия» изложить в новой редакции согласно приложению</w:t>
      </w:r>
      <w:r w:rsidR="00CE23C6">
        <w:rPr>
          <w:sz w:val="28"/>
          <w:szCs w:val="28"/>
        </w:rPr>
        <w:t xml:space="preserve"> </w:t>
      </w:r>
      <w:r w:rsidR="00D8027D">
        <w:rPr>
          <w:sz w:val="28"/>
          <w:szCs w:val="28"/>
        </w:rPr>
        <w:t xml:space="preserve">                           </w:t>
      </w:r>
      <w:r w:rsidR="00CE23C6">
        <w:rPr>
          <w:sz w:val="28"/>
          <w:szCs w:val="28"/>
        </w:rPr>
        <w:t xml:space="preserve">к </w:t>
      </w:r>
      <w:r w:rsidR="005751D3" w:rsidRPr="005751D3">
        <w:rPr>
          <w:sz w:val="28"/>
          <w:szCs w:val="28"/>
        </w:rPr>
        <w:t>настоящему постановлению</w:t>
      </w:r>
      <w:r w:rsidR="005751D3">
        <w:t>.</w:t>
      </w:r>
      <w:r w:rsidR="00D8027D">
        <w:t xml:space="preserve"> </w:t>
      </w:r>
    </w:p>
    <w:p w:rsidR="00D8027D" w:rsidRDefault="006F378B" w:rsidP="006F378B">
      <w:pPr>
        <w:pStyle w:val="ab"/>
        <w:ind w:left="0" w:firstLine="0"/>
      </w:pPr>
      <w:r>
        <w:rPr>
          <w:sz w:val="28"/>
          <w:szCs w:val="28"/>
        </w:rPr>
        <w:tab/>
      </w:r>
      <w:r w:rsidR="00D8027D" w:rsidRPr="00D8027D">
        <w:rPr>
          <w:sz w:val="28"/>
          <w:szCs w:val="28"/>
        </w:rPr>
        <w:t>2.</w:t>
      </w:r>
      <w:r w:rsidR="00D8027D">
        <w:t xml:space="preserve"> </w:t>
      </w:r>
      <w:r w:rsidR="006712BC" w:rsidRPr="00D8027D">
        <w:rPr>
          <w:sz w:val="28"/>
          <w:szCs w:val="28"/>
        </w:rPr>
        <w:t>Опубликовать постановление в газете «Наш</w:t>
      </w:r>
      <w:r>
        <w:rPr>
          <w:sz w:val="28"/>
          <w:szCs w:val="28"/>
        </w:rPr>
        <w:t xml:space="preserve"> район» и разместить </w:t>
      </w:r>
      <w:r w:rsidR="006712BC" w:rsidRPr="00D8027D">
        <w:rPr>
          <w:sz w:val="28"/>
          <w:szCs w:val="28"/>
        </w:rPr>
        <w:t>на официальном сайте</w:t>
      </w:r>
      <w:r w:rsidR="00162865" w:rsidRPr="00D8027D">
        <w:rPr>
          <w:sz w:val="28"/>
          <w:szCs w:val="28"/>
        </w:rPr>
        <w:t xml:space="preserve"> </w:t>
      </w:r>
      <w:r w:rsidR="006A0060" w:rsidRPr="00D8027D">
        <w:rPr>
          <w:sz w:val="28"/>
          <w:szCs w:val="28"/>
        </w:rPr>
        <w:t>администрации</w:t>
      </w:r>
      <w:r w:rsidR="0061445A" w:rsidRPr="00D8027D">
        <w:rPr>
          <w:sz w:val="28"/>
          <w:szCs w:val="28"/>
        </w:rPr>
        <w:t xml:space="preserve"> Ханты-Мансийского района</w:t>
      </w:r>
      <w:r w:rsidR="0061445A">
        <w:t>.</w:t>
      </w:r>
    </w:p>
    <w:p w:rsidR="00D8027D" w:rsidRPr="00184E7C" w:rsidRDefault="00D8027D" w:rsidP="00184E7C">
      <w:pPr>
        <w:pStyle w:val="ab"/>
        <w:ind w:left="709" w:firstLine="0"/>
      </w:pPr>
      <w:r w:rsidRPr="00D8027D">
        <w:rPr>
          <w:sz w:val="28"/>
          <w:szCs w:val="28"/>
        </w:rPr>
        <w:t>3.</w:t>
      </w:r>
      <w:r>
        <w:t xml:space="preserve"> </w:t>
      </w:r>
      <w:proofErr w:type="gramStart"/>
      <w:r w:rsidR="007D6FD1" w:rsidRPr="00907D73">
        <w:rPr>
          <w:sz w:val="28"/>
          <w:szCs w:val="28"/>
        </w:rPr>
        <w:t>Контроль за</w:t>
      </w:r>
      <w:proofErr w:type="gramEnd"/>
      <w:r w:rsidR="007D6FD1" w:rsidRPr="00907D73">
        <w:rPr>
          <w:sz w:val="28"/>
          <w:szCs w:val="28"/>
        </w:rPr>
        <w:t xml:space="preserve"> выполнением постановления оставляю за собой.</w:t>
      </w:r>
    </w:p>
    <w:p w:rsidR="00F0196E" w:rsidRDefault="00F0196E" w:rsidP="00017369">
      <w:pPr>
        <w:rPr>
          <w:sz w:val="28"/>
          <w:szCs w:val="28"/>
        </w:rPr>
      </w:pPr>
    </w:p>
    <w:p w:rsidR="00F0196E" w:rsidRDefault="00F0196E" w:rsidP="00017369">
      <w:pPr>
        <w:rPr>
          <w:sz w:val="28"/>
          <w:szCs w:val="28"/>
        </w:rPr>
      </w:pPr>
    </w:p>
    <w:p w:rsidR="007D6FD1" w:rsidRDefault="007D6FD1" w:rsidP="0001736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D6FD1" w:rsidRPr="007D6FD1" w:rsidRDefault="007D6FD1" w:rsidP="00017369">
      <w:pPr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</w:t>
      </w:r>
      <w:r w:rsidR="00D8027D">
        <w:rPr>
          <w:sz w:val="28"/>
          <w:szCs w:val="28"/>
        </w:rPr>
        <w:t xml:space="preserve">    </w:t>
      </w:r>
      <w:proofErr w:type="spellStart"/>
      <w:r w:rsidR="00D8027D">
        <w:rPr>
          <w:sz w:val="28"/>
          <w:szCs w:val="28"/>
        </w:rPr>
        <w:t>В.Г.</w:t>
      </w:r>
      <w:r>
        <w:rPr>
          <w:sz w:val="28"/>
          <w:szCs w:val="28"/>
        </w:rPr>
        <w:t>Усманов</w:t>
      </w:r>
      <w:proofErr w:type="spellEnd"/>
    </w:p>
    <w:p w:rsidR="00C064E6" w:rsidRDefault="00C064E6" w:rsidP="00C064E6">
      <w:pPr>
        <w:sectPr w:rsidR="00C064E6" w:rsidSect="00D8027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418" w:right="1247" w:bottom="1134" w:left="1531" w:header="709" w:footer="709" w:gutter="0"/>
          <w:pgNumType w:start="1"/>
          <w:cols w:space="708"/>
          <w:titlePg/>
          <w:docGrid w:linePitch="360"/>
        </w:sectPr>
      </w:pPr>
    </w:p>
    <w:p w:rsidR="0081511A" w:rsidRDefault="0081511A" w:rsidP="0081511A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1511A" w:rsidRDefault="0081511A" w:rsidP="0081511A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81511A" w:rsidRDefault="0081511A" w:rsidP="0081511A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81511A" w:rsidRDefault="006F378B" w:rsidP="0081511A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05.12.2013 № 310</w:t>
      </w:r>
    </w:p>
    <w:p w:rsidR="0081511A" w:rsidRDefault="0081511A" w:rsidP="0081511A">
      <w:pPr>
        <w:ind w:left="8496"/>
        <w:jc w:val="right"/>
        <w:outlineLvl w:val="0"/>
        <w:rPr>
          <w:sz w:val="28"/>
          <w:szCs w:val="28"/>
        </w:rPr>
      </w:pPr>
    </w:p>
    <w:p w:rsidR="0081511A" w:rsidRDefault="006F378B" w:rsidP="0081511A">
      <w:pPr>
        <w:ind w:left="849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81511A">
        <w:rPr>
          <w:sz w:val="28"/>
          <w:szCs w:val="28"/>
        </w:rPr>
        <w:t>Приложение 2 к Программе</w:t>
      </w:r>
    </w:p>
    <w:p w:rsidR="0081511A" w:rsidRDefault="0081511A" w:rsidP="0081511A">
      <w:pPr>
        <w:ind w:left="8496"/>
        <w:jc w:val="right"/>
        <w:outlineLvl w:val="0"/>
        <w:rPr>
          <w:sz w:val="28"/>
          <w:szCs w:val="28"/>
        </w:rPr>
      </w:pPr>
    </w:p>
    <w:p w:rsidR="0081511A" w:rsidRPr="00EA6EC9" w:rsidRDefault="0081511A" w:rsidP="0081511A">
      <w:pPr>
        <w:pStyle w:val="1"/>
        <w:spacing w:before="0" w:after="0" w:line="360" w:lineRule="auto"/>
        <w:rPr>
          <w:b w:val="0"/>
          <w:sz w:val="28"/>
          <w:szCs w:val="28"/>
        </w:rPr>
      </w:pPr>
      <w:r w:rsidRPr="00EA6EC9">
        <w:rPr>
          <w:b w:val="0"/>
          <w:sz w:val="28"/>
          <w:szCs w:val="28"/>
        </w:rPr>
        <w:t>Основные программные мероприятия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0"/>
        <w:gridCol w:w="1564"/>
        <w:gridCol w:w="142"/>
        <w:gridCol w:w="1416"/>
        <w:gridCol w:w="1134"/>
        <w:gridCol w:w="1021"/>
        <w:gridCol w:w="1013"/>
        <w:gridCol w:w="992"/>
        <w:gridCol w:w="992"/>
        <w:gridCol w:w="2057"/>
      </w:tblGrid>
      <w:tr w:rsidR="00595744" w:rsidRPr="00595744" w:rsidTr="00A4124C">
        <w:trPr>
          <w:cantSplit/>
          <w:trHeight w:val="5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 xml:space="preserve">№ </w:t>
            </w:r>
            <w:proofErr w:type="gramStart"/>
            <w:r w:rsidRPr="00595744">
              <w:rPr>
                <w:bCs/>
              </w:rPr>
              <w:t>п</w:t>
            </w:r>
            <w:proofErr w:type="gramEnd"/>
            <w:r w:rsidRPr="00595744">
              <w:rPr>
                <w:bCs/>
              </w:rPr>
              <w:t>/п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Мероприятия Программы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proofErr w:type="spellStart"/>
            <w:proofErr w:type="gramStart"/>
            <w:r w:rsidRPr="00595744">
              <w:rPr>
                <w:bCs/>
              </w:rPr>
              <w:t>Муници-пальный</w:t>
            </w:r>
            <w:proofErr w:type="spellEnd"/>
            <w:proofErr w:type="gramEnd"/>
            <w:r w:rsidRPr="00595744">
              <w:rPr>
                <w:bCs/>
              </w:rPr>
              <w:t xml:space="preserve"> заказчик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 xml:space="preserve">Источники </w:t>
            </w:r>
            <w:proofErr w:type="spellStart"/>
            <w:proofErr w:type="gramStart"/>
            <w:r w:rsidRPr="00595744">
              <w:rPr>
                <w:bCs/>
              </w:rPr>
              <w:t>финансиро-вания</w:t>
            </w:r>
            <w:proofErr w:type="spellEnd"/>
            <w:proofErr w:type="gramEnd"/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Финансовые затраты на реализацию</w:t>
            </w:r>
          </w:p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(тыс. рублей)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Исполнители Программы</w:t>
            </w:r>
          </w:p>
        </w:tc>
      </w:tr>
      <w:tr w:rsidR="00595744" w:rsidRPr="00595744" w:rsidTr="00A4124C">
        <w:trPr>
          <w:cantSplit/>
          <w:trHeight w:val="1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6F378B">
            <w:pPr>
              <w:jc w:val="center"/>
              <w:rPr>
                <w:bCs/>
              </w:rPr>
            </w:pPr>
            <w:r w:rsidRPr="00595744">
              <w:rPr>
                <w:bCs/>
              </w:rPr>
              <w:t>всего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6F378B">
            <w:pPr>
              <w:jc w:val="center"/>
              <w:rPr>
                <w:bCs/>
              </w:rPr>
            </w:pPr>
            <w:r w:rsidRPr="00595744">
              <w:rPr>
                <w:bCs/>
              </w:rPr>
              <w:t>в том числе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</w:tr>
      <w:tr w:rsidR="00595744" w:rsidRPr="00595744" w:rsidTr="00A4124C">
        <w:trPr>
          <w:cantSplit/>
          <w:trHeight w:val="15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6F378B">
            <w:pPr>
              <w:jc w:val="center"/>
              <w:rPr>
                <w:bCs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7530D8" w:rsidRDefault="00595744" w:rsidP="007530D8">
            <w:pPr>
              <w:pStyle w:val="af5"/>
              <w:jc w:val="center"/>
              <w:rPr>
                <w:rFonts w:ascii="Times New Roman" w:hAnsi="Times New Roman"/>
              </w:rPr>
            </w:pPr>
            <w:r w:rsidRPr="007530D8">
              <w:rPr>
                <w:rFonts w:ascii="Times New Roman" w:hAnsi="Times New Roman"/>
              </w:rPr>
              <w:t>2011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7530D8" w:rsidRDefault="00595744" w:rsidP="007530D8">
            <w:pPr>
              <w:pStyle w:val="af5"/>
              <w:jc w:val="center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530D8">
                <w:rPr>
                  <w:rFonts w:ascii="Times New Roman" w:hAnsi="Times New Roman"/>
                </w:rPr>
                <w:t>2012 год план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7530D8" w:rsidRDefault="00595744" w:rsidP="007530D8">
            <w:pPr>
              <w:pStyle w:val="af5"/>
              <w:jc w:val="center"/>
              <w:rPr>
                <w:rFonts w:ascii="Times New Roman" w:hAnsi="Times New Roman"/>
              </w:rPr>
            </w:pPr>
            <w:r w:rsidRPr="007530D8">
              <w:rPr>
                <w:rFonts w:ascii="Times New Roman" w:hAnsi="Times New Roman"/>
              </w:rPr>
              <w:t>2012 год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7530D8" w:rsidRDefault="00595744" w:rsidP="007530D8">
            <w:pPr>
              <w:pStyle w:val="af5"/>
              <w:jc w:val="center"/>
              <w:rPr>
                <w:rFonts w:ascii="Times New Roman" w:hAnsi="Times New Roman"/>
              </w:rPr>
            </w:pPr>
            <w:r w:rsidRPr="007530D8">
              <w:rPr>
                <w:rFonts w:ascii="Times New Roman" w:hAnsi="Times New Roman"/>
              </w:rPr>
              <w:t>2013 год</w:t>
            </w: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rPr>
                <w:bCs/>
              </w:rPr>
            </w:pPr>
          </w:p>
        </w:tc>
      </w:tr>
      <w:tr w:rsidR="00595744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  <w:r w:rsidRPr="00595744">
              <w:rPr>
                <w:bCs/>
              </w:rPr>
              <w:t>10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6F378B">
            <w:pPr>
              <w:jc w:val="both"/>
              <w:rPr>
                <w:bCs/>
              </w:rPr>
            </w:pPr>
            <w:r w:rsidRPr="00595744">
              <w:rPr>
                <w:bCs/>
              </w:rPr>
              <w:t>Цель: повышение эффективности функционирования бюджетного сектора экономики, оптимизация деятельности публично-правовых образований при выполнении муниципальных функций и оказании муниципальных услуг, обеспечение финансовой устойчивости и сбалансированности бюджетной системы в долгосрочной перспективе.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bCs/>
              </w:rPr>
            </w:pPr>
            <w:r w:rsidRPr="00595744">
              <w:rPr>
                <w:bCs/>
              </w:rPr>
              <w:t>Задача 1. Обеспечение долгосрочной сбалансированности и устойчивости бюджета Ханты-Мансийского района.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6F378B" w:rsidP="006F378B">
            <w:pPr>
              <w:pStyle w:val="1"/>
              <w:keepNext w:val="0"/>
              <w:keepLines w:val="0"/>
              <w:numPr>
                <w:ilvl w:val="1"/>
                <w:numId w:val="42"/>
              </w:numPr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595744" w:rsidRPr="00595744">
              <w:rPr>
                <w:b w:val="0"/>
                <w:sz w:val="24"/>
                <w:szCs w:val="24"/>
              </w:rPr>
              <w:t>Обеспечение взаимосвязи стратегического и бюджетного планирования.</w:t>
            </w:r>
          </w:p>
        </w:tc>
      </w:tr>
      <w:tr w:rsidR="00595744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tabs>
                <w:tab w:val="left" w:pos="612"/>
              </w:tabs>
              <w:spacing w:before="0" w:after="0"/>
              <w:ind w:left="-108" w:right="-108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1.1.1.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bCs/>
              </w:rPr>
            </w:pPr>
            <w:r w:rsidRPr="00595744">
              <w:t>Разработка долгосрочной бюджетной стратегии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>комитет по финансам</w:t>
            </w:r>
          </w:p>
        </w:tc>
      </w:tr>
      <w:tr w:rsidR="00595744" w:rsidRPr="00595744" w:rsidTr="00A4124C">
        <w:trPr>
          <w:trHeight w:val="208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pStyle w:val="1"/>
              <w:keepNext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1.2. Повышение точности прогнозирования доходов бюджета района.</w:t>
            </w:r>
          </w:p>
        </w:tc>
      </w:tr>
      <w:tr w:rsidR="00595744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1.2.1.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Формализация процедуры прогнозирования доходов бюджета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>комитет по финансам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1.3. Снижение потерь бюджета района от предоставления неэффективных налоговых льгот.</w:t>
            </w:r>
          </w:p>
        </w:tc>
      </w:tr>
      <w:tr w:rsidR="00595744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1.3.1.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 xml:space="preserve">Совершенствование порядка оценки бюджетной, социальной и экономической </w:t>
            </w:r>
            <w:r w:rsidRPr="00595744">
              <w:lastRenderedPageBreak/>
              <w:t>эффективности предоставляемых (планируемых к предоставлению) налоговых льгот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lastRenderedPageBreak/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tabs>
                <w:tab w:val="left" w:pos="881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экономической политики</w:t>
            </w:r>
          </w:p>
        </w:tc>
      </w:tr>
      <w:tr w:rsidR="00595744" w:rsidRPr="00595744" w:rsidTr="00A4124C">
        <w:trPr>
          <w:trHeight w:val="288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lastRenderedPageBreak/>
              <w:t>1.4. Обеспечение соответствия принимаемых расходных обязательств целям и приоритетам бюджетной политики района.</w:t>
            </w:r>
          </w:p>
        </w:tc>
      </w:tr>
      <w:tr w:rsidR="00595744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1.4.1.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bCs/>
              </w:rPr>
            </w:pPr>
            <w:r w:rsidRPr="00595744">
              <w:t>Разработка критериев и внедрение формализованных процедур принятия новых расходных обязательств бюджета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>комитет по финансам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Задача 2. Совершенствование процедур формирования и исполнения бюджета, межбюджетных отношений.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2.1. Повышение финансовой самостоятельности и стабильности исполнения расходных обязательств в течение финансового года.</w:t>
            </w:r>
          </w:p>
        </w:tc>
      </w:tr>
      <w:tr w:rsidR="00595744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2.1.1.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C4" w:rsidRDefault="00595744" w:rsidP="00595744">
            <w:r w:rsidRPr="00595744">
              <w:t xml:space="preserve">Формализация определения общего объема дотаций </w:t>
            </w:r>
          </w:p>
          <w:p w:rsidR="008A4AC4" w:rsidRDefault="00595744" w:rsidP="00595744">
            <w:r w:rsidRPr="00595744">
              <w:t xml:space="preserve">на выравнивание бюджетной обеспеченности муниципальных образований </w:t>
            </w:r>
          </w:p>
          <w:p w:rsidR="008A4AC4" w:rsidRDefault="00595744" w:rsidP="00595744">
            <w:r w:rsidRPr="00595744">
              <w:t xml:space="preserve">на очередной финансовый год </w:t>
            </w:r>
          </w:p>
          <w:p w:rsidR="00595744" w:rsidRPr="00595744" w:rsidRDefault="00595744" w:rsidP="00595744">
            <w:pPr>
              <w:rPr>
                <w:bCs/>
              </w:rPr>
            </w:pPr>
            <w:r w:rsidRPr="00595744">
              <w:t>и плановый период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</w:tr>
      <w:tr w:rsidR="00595744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2.1.2.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C4" w:rsidRDefault="00595744" w:rsidP="00595744">
            <w:r w:rsidRPr="00595744">
              <w:t xml:space="preserve">Повышение эффективности выравнивания финансовых возможностей поселений </w:t>
            </w:r>
          </w:p>
          <w:p w:rsidR="00595744" w:rsidRPr="00595744" w:rsidRDefault="00595744" w:rsidP="00595744">
            <w:pPr>
              <w:rPr>
                <w:bCs/>
              </w:rPr>
            </w:pPr>
            <w:r w:rsidRPr="00595744">
              <w:t xml:space="preserve">по осуществлению органами местного самоуправления полномочий по решению вопросов местного значения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Задача 3. Внедрение программно-целевых принципов организации деятельности органов местного самоуправления.</w:t>
            </w:r>
          </w:p>
        </w:tc>
      </w:tr>
      <w:tr w:rsidR="00595744" w:rsidRPr="00595744" w:rsidTr="00184E7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3.1.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C4" w:rsidRDefault="00595744" w:rsidP="00595744">
            <w:r w:rsidRPr="00595744">
              <w:t xml:space="preserve">Совершенствование нормативной правовой базы </w:t>
            </w:r>
          </w:p>
          <w:p w:rsidR="00595744" w:rsidRPr="00595744" w:rsidRDefault="00595744" w:rsidP="00595744">
            <w:pPr>
              <w:rPr>
                <w:bCs/>
              </w:rPr>
            </w:pPr>
            <w:r w:rsidRPr="00595744">
              <w:t>с целью внедрения программно-целевых принципов бюджетного планирования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184E7C">
            <w:pPr>
              <w:ind w:right="-45"/>
            </w:pPr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/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>комитет по финансам</w:t>
            </w:r>
          </w:p>
        </w:tc>
      </w:tr>
      <w:tr w:rsidR="00595744" w:rsidRPr="00595744" w:rsidTr="00A4124C">
        <w:trPr>
          <w:cantSplit/>
          <w:trHeight w:val="1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lastRenderedPageBreak/>
              <w:t>3.2.</w:t>
            </w:r>
          </w:p>
          <w:p w:rsidR="00595744" w:rsidRPr="00595744" w:rsidRDefault="00595744" w:rsidP="007530D8">
            <w:pPr>
              <w:ind w:right="-119"/>
              <w:jc w:val="right"/>
            </w:pPr>
          </w:p>
          <w:p w:rsidR="00595744" w:rsidRPr="00595744" w:rsidRDefault="00595744" w:rsidP="007530D8">
            <w:pPr>
              <w:ind w:right="-119"/>
              <w:jc w:val="right"/>
            </w:pPr>
          </w:p>
          <w:p w:rsidR="00595744" w:rsidRPr="00595744" w:rsidRDefault="00595744" w:rsidP="007530D8">
            <w:pPr>
              <w:ind w:right="-119"/>
              <w:jc w:val="right"/>
            </w:pPr>
          </w:p>
          <w:p w:rsidR="00595744" w:rsidRPr="00595744" w:rsidRDefault="00595744" w:rsidP="007530D8">
            <w:pPr>
              <w:ind w:right="-119"/>
              <w:jc w:val="right"/>
            </w:pPr>
          </w:p>
          <w:p w:rsidR="00595744" w:rsidRPr="00595744" w:rsidRDefault="00595744" w:rsidP="007530D8">
            <w:pPr>
              <w:ind w:right="-119"/>
              <w:jc w:val="right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Совершенствование порядка разработки, утверждения, реализации и оценки эффективности целевых программ, ведомственных целевых программ Ханты-</w:t>
            </w:r>
          </w:p>
          <w:p w:rsidR="00595744" w:rsidRPr="00595744" w:rsidRDefault="00595744" w:rsidP="00595744">
            <w:r w:rsidRPr="00595744">
              <w:t xml:space="preserve">Мансийского района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184E7C">
            <w:pPr>
              <w:ind w:right="-45"/>
            </w:pPr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экономической политики</w:t>
            </w:r>
          </w:p>
        </w:tc>
      </w:tr>
      <w:tr w:rsidR="00595744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3.3.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C4" w:rsidRDefault="00595744" w:rsidP="00595744">
            <w:r w:rsidRPr="00595744">
              <w:t xml:space="preserve">Переход к формированию расходов бюджета муниципального образования  Ханты-Мансийский  район </w:t>
            </w:r>
          </w:p>
          <w:p w:rsidR="008A4AC4" w:rsidRDefault="00595744" w:rsidP="00595744">
            <w:r w:rsidRPr="00595744">
              <w:t xml:space="preserve">на очередной финансовый год и плановый период </w:t>
            </w:r>
          </w:p>
          <w:p w:rsidR="00595744" w:rsidRPr="00595744" w:rsidRDefault="00595744" w:rsidP="00595744">
            <w:r w:rsidRPr="00595744">
              <w:t>с использованием  программной структуры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/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>главные распорядители бюджетных средств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pStyle w:val="1"/>
              <w:keepNext w:val="0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Задача 4. Повышение эффективности деятельности органов местного самоуправления Ханты-Мансийского района и оптимизация функций муниципального управления.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 xml:space="preserve">4.1. Совершенствование </w:t>
            </w:r>
            <w:proofErr w:type="gramStart"/>
            <w:r w:rsidRPr="00595744">
              <w:rPr>
                <w:b w:val="0"/>
                <w:sz w:val="24"/>
                <w:szCs w:val="24"/>
              </w:rPr>
              <w:t>оценки эффективности деятельности органов местного самоуправления</w:t>
            </w:r>
            <w:proofErr w:type="gramEnd"/>
            <w:r w:rsidRPr="00595744">
              <w:rPr>
                <w:b w:val="0"/>
                <w:sz w:val="24"/>
                <w:szCs w:val="24"/>
              </w:rPr>
              <w:t xml:space="preserve"> Ханты-Мансийского района.</w:t>
            </w:r>
          </w:p>
        </w:tc>
      </w:tr>
      <w:tr w:rsidR="00595744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108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4.1.1.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 xml:space="preserve">Проведение </w:t>
            </w:r>
            <w:proofErr w:type="gramStart"/>
            <w:r w:rsidRPr="00595744">
              <w:t>мониторинга оценки качества финансового менеджмента главных распорядителей бюджетных средств</w:t>
            </w:r>
            <w:proofErr w:type="gramEnd"/>
            <w:r w:rsidRPr="00595744">
              <w:t xml:space="preserve"> Ханты-Мансийского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rPr>
                <w:bCs/>
              </w:rPr>
              <w:t>4.2. Совершенствование управления муниципальным имуществом</w:t>
            </w:r>
            <w:r w:rsidR="00184E7C">
              <w:rPr>
                <w:bCs/>
              </w:rPr>
              <w:t>.</w:t>
            </w:r>
          </w:p>
        </w:tc>
      </w:tr>
      <w:tr w:rsidR="00595744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4.2.1.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Совершенствование порядка предоставления в аренду муниципального имущества и планирования доходов бюджета района от сдачи этого имущества в аренду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rPr>
                <w:highlight w:val="yellow"/>
              </w:rPr>
            </w:pPr>
            <w:r w:rsidRPr="00595744">
              <w:t xml:space="preserve">департамент имущественных и земельных отношений </w:t>
            </w:r>
          </w:p>
        </w:tc>
      </w:tr>
      <w:tr w:rsidR="00A4124C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4.2.2.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r w:rsidRPr="00595744">
              <w:t>Разработка системы показателей эффективности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r w:rsidRPr="00595744">
              <w:t xml:space="preserve">без </w:t>
            </w:r>
            <w:proofErr w:type="spellStart"/>
            <w:r w:rsidRPr="00595744">
              <w:t>финанси</w:t>
            </w:r>
            <w:proofErr w:type="spellEnd"/>
            <w:r w:rsidRPr="0059574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A4124C">
            <w:r w:rsidRPr="00595744">
              <w:t xml:space="preserve">департамент </w:t>
            </w:r>
            <w:proofErr w:type="gramStart"/>
            <w:r w:rsidRPr="00595744">
              <w:t>имущественных</w:t>
            </w:r>
            <w:proofErr w:type="gramEnd"/>
          </w:p>
        </w:tc>
      </w:tr>
      <w:tr w:rsidR="00595744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pStyle w:val="1"/>
              <w:keepNext w:val="0"/>
              <w:spacing w:before="0" w:after="0"/>
              <w:ind w:left="-93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bCs/>
              </w:rPr>
            </w:pPr>
            <w:r w:rsidRPr="00595744">
              <w:t>управления муниципальным имуществом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/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proofErr w:type="spellStart"/>
            <w:r w:rsidRPr="00595744">
              <w:t>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A4124C" w:rsidP="00A4124C">
            <w:r>
              <w:t xml:space="preserve">и </w:t>
            </w:r>
            <w:r w:rsidR="00595744" w:rsidRPr="00595744">
              <w:t xml:space="preserve">земельных отношений </w:t>
            </w:r>
          </w:p>
        </w:tc>
      </w:tr>
      <w:tr w:rsidR="00595744" w:rsidRPr="00595744" w:rsidTr="00A4124C">
        <w:trPr>
          <w:cantSplit/>
          <w:trHeight w:val="3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4.2.3.</w:t>
            </w:r>
          </w:p>
          <w:p w:rsidR="00595744" w:rsidRPr="00595744" w:rsidRDefault="00595744" w:rsidP="00595744">
            <w:pPr>
              <w:jc w:val="right"/>
            </w:pPr>
          </w:p>
          <w:p w:rsidR="00595744" w:rsidRPr="00595744" w:rsidRDefault="00595744" w:rsidP="00595744">
            <w:pPr>
              <w:jc w:val="right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Проведение анализа эффективности с целью выявления неиспользуемого</w:t>
            </w:r>
          </w:p>
          <w:p w:rsidR="00595744" w:rsidRPr="00595744" w:rsidRDefault="00595744" w:rsidP="00595744">
            <w:r w:rsidRPr="00595744">
              <w:t>имущества или имущества, использование которого не связано с полномочиями органов местного самоуправления и м</w:t>
            </w:r>
            <w:r w:rsidR="008A4AC4">
              <w:t>униципальных учреждений, принятие</w:t>
            </w:r>
            <w:r w:rsidRPr="00595744">
              <w:t xml:space="preserve"> решения по дальнейшему использованию данного имущества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A4124C">
            <w:r>
              <w:t>департамент имущественных</w:t>
            </w:r>
            <w:r w:rsidR="00595744" w:rsidRPr="00595744">
              <w:t xml:space="preserve"> </w:t>
            </w:r>
            <w:r>
              <w:t xml:space="preserve">и </w:t>
            </w:r>
            <w:r w:rsidR="00595744" w:rsidRPr="00595744">
              <w:t xml:space="preserve">земельных отношений </w:t>
            </w:r>
          </w:p>
          <w:p w:rsidR="00595744" w:rsidRPr="00595744" w:rsidRDefault="00595744" w:rsidP="00595744"/>
        </w:tc>
      </w:tr>
      <w:tr w:rsidR="00595744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Задача 5. Повышение эффективности предоставления муниципальных услуг.</w:t>
            </w:r>
          </w:p>
        </w:tc>
      </w:tr>
      <w:tr w:rsidR="00595744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5.1.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Разработка административных регламентов по всем муниципальным услугам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главные распорядители бюджетных средств</w:t>
            </w:r>
          </w:p>
        </w:tc>
      </w:tr>
      <w:tr w:rsidR="00595744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5.2.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>Утверждение показателей качества по каждой муниципальной услуге (выполненной работе)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главные распорядители бюджетных средств</w:t>
            </w:r>
          </w:p>
        </w:tc>
      </w:tr>
      <w:tr w:rsidR="00595744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5.3.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Создание условий для обеспечения равных возможностей для участия негосударственных и немуниципальных организаций в оказании социально значимых услуг населению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44" w:rsidRPr="00595744" w:rsidRDefault="00595744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44" w:rsidRPr="00595744" w:rsidRDefault="00595744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44" w:rsidRPr="00595744" w:rsidRDefault="00595744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44" w:rsidRPr="00595744" w:rsidRDefault="00595744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44" w:rsidRPr="00595744" w:rsidRDefault="00595744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44" w:rsidRPr="00595744" w:rsidRDefault="00595744" w:rsidP="00595744">
            <w:r w:rsidRPr="00595744">
              <w:t>главные распорядители бюджетных средств</w:t>
            </w:r>
          </w:p>
        </w:tc>
      </w:tr>
      <w:tr w:rsidR="00A4124C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A4124C" w:rsidRDefault="00A4124C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A4124C">
              <w:rPr>
                <w:b w:val="0"/>
                <w:sz w:val="24"/>
                <w:szCs w:val="24"/>
              </w:rPr>
              <w:t>5.4.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r w:rsidRPr="0010387D">
              <w:t>Проведение семинаров</w:t>
            </w:r>
            <w:r w:rsidR="008A4AC4">
              <w:t>,</w:t>
            </w:r>
            <w:r w:rsidRPr="0010387D">
              <w:t xml:space="preserve"> направленных на повышение</w:t>
            </w:r>
            <w:r w:rsidR="007530D8" w:rsidRPr="0010387D">
              <w:t xml:space="preserve"> эффективности муниципальных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r w:rsidRPr="0010387D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r w:rsidRPr="0010387D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A4124C">
            <w:pPr>
              <w:jc w:val="center"/>
              <w:rPr>
                <w:highlight w:val="yellow"/>
              </w:rPr>
            </w:pPr>
            <w:r w:rsidRPr="0010387D">
              <w:t>200,0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10387D" w:rsidRDefault="00A4124C" w:rsidP="00A4124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10387D" w:rsidRDefault="00A4124C" w:rsidP="00A4124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10387D" w:rsidRDefault="00A4124C" w:rsidP="00A4124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10387D" w:rsidRDefault="00A4124C" w:rsidP="00A4124C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387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Default="00A4124C" w:rsidP="00595744">
            <w:r w:rsidRPr="0010387D">
              <w:t>комитет по финансам</w:t>
            </w:r>
          </w:p>
          <w:p w:rsidR="007530D8" w:rsidRPr="00595744" w:rsidRDefault="007530D8" w:rsidP="00595744"/>
        </w:tc>
      </w:tr>
      <w:tr w:rsidR="00A4124C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10387D" w:rsidRDefault="00A4124C" w:rsidP="0010387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10387D" w:rsidRDefault="00A4124C" w:rsidP="0010387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10387D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10387D" w:rsidRDefault="00A4124C" w:rsidP="0010387D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10387D" w:rsidRDefault="00A4124C" w:rsidP="000A339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C" w:rsidRPr="0010387D" w:rsidRDefault="00A4124C" w:rsidP="0010387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C" w:rsidRPr="0010387D" w:rsidRDefault="00A4124C" w:rsidP="0010387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C" w:rsidRPr="0010387D" w:rsidRDefault="00A4124C" w:rsidP="0010387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C" w:rsidRPr="0010387D" w:rsidRDefault="00A4124C" w:rsidP="0010387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4C" w:rsidRPr="0010387D" w:rsidRDefault="00A4124C" w:rsidP="0010387D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10387D" w:rsidRDefault="00A4124C" w:rsidP="000A3397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24C" w:rsidRPr="00595744" w:rsidTr="00A4124C">
        <w:trPr>
          <w:trHeight w:val="368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Задача 6. Совершенствование системы муниципального финансового контроля.</w:t>
            </w:r>
          </w:p>
        </w:tc>
      </w:tr>
      <w:tr w:rsidR="00A4124C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6.1.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C4" w:rsidRDefault="00A4124C" w:rsidP="00595744">
            <w:r w:rsidRPr="00595744">
              <w:t xml:space="preserve">Разработка порядка осуществления контроля  органами местного самоуправления, осуществляющими функции и полномочия учредителя </w:t>
            </w:r>
          </w:p>
          <w:p w:rsidR="00A4124C" w:rsidRPr="00595744" w:rsidRDefault="00A4124C" w:rsidP="00595744">
            <w:r w:rsidRPr="00595744">
              <w:t>в отношении муниципальных  учреждений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highlight w:val="yellow"/>
              </w:rPr>
            </w:pPr>
            <w:r w:rsidRPr="00595744">
              <w:t>комитет по финансам</w:t>
            </w:r>
          </w:p>
        </w:tc>
      </w:tr>
      <w:tr w:rsidR="00A4124C" w:rsidRPr="00595744" w:rsidTr="00A4124C">
        <w:trPr>
          <w:cantSplit/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7530D8">
            <w:pPr>
              <w:pStyle w:val="1"/>
              <w:keepNext w:val="0"/>
              <w:spacing w:before="0" w:after="0"/>
              <w:ind w:left="-93" w:right="-119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6.2.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t xml:space="preserve">Разработка </w:t>
            </w:r>
            <w:proofErr w:type="gramStart"/>
            <w:r w:rsidRPr="00595744">
              <w:t>порядка проведения оценки эффективности использования бюджетных средств</w:t>
            </w:r>
            <w:proofErr w:type="gramEnd"/>
            <w:r w:rsidRPr="00595744">
              <w:t xml:space="preserve"> Ханты-Мансийского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highlight w:val="yellow"/>
              </w:rPr>
            </w:pPr>
            <w:r w:rsidRPr="00595744">
              <w:t>комитет по финансам</w:t>
            </w:r>
          </w:p>
        </w:tc>
      </w:tr>
      <w:tr w:rsidR="00A4124C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Задача 7. Повышение эффективности системы муниципального заказа.</w:t>
            </w:r>
          </w:p>
        </w:tc>
      </w:tr>
      <w:tr w:rsidR="00A4124C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A4124C">
            <w:pPr>
              <w:pStyle w:val="1"/>
              <w:keepNext w:val="0"/>
              <w:spacing w:before="0" w:after="0"/>
              <w:ind w:left="-93" w:right="-108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7.1.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AC4" w:rsidRDefault="00A4124C" w:rsidP="00595744">
            <w:r w:rsidRPr="00595744">
              <w:t xml:space="preserve">Разработка типовых муниципальных контрактов </w:t>
            </w:r>
          </w:p>
          <w:p w:rsidR="00A4124C" w:rsidRPr="00595744" w:rsidRDefault="00A4124C" w:rsidP="00595744">
            <w:r w:rsidRPr="00595744">
              <w:t>на закупку товаров и услуг, связанных с безопасностью и здоровьем граждан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  <w:p w:rsidR="00A4124C" w:rsidRPr="00595744" w:rsidRDefault="00A4124C" w:rsidP="00595744">
            <w:pPr>
              <w:rPr>
                <w:highlight w:val="yellow"/>
              </w:rPr>
            </w:pPr>
          </w:p>
          <w:p w:rsidR="00A4124C" w:rsidRPr="00595744" w:rsidRDefault="00A4124C" w:rsidP="00595744">
            <w:pPr>
              <w:rPr>
                <w:highlight w:val="yellow"/>
              </w:rPr>
            </w:pPr>
          </w:p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  <w:p w:rsidR="00A4124C" w:rsidRPr="00595744" w:rsidRDefault="00A4124C" w:rsidP="00595744">
            <w:pPr>
              <w:rPr>
                <w:highlight w:val="yellow"/>
              </w:rPr>
            </w:pPr>
          </w:p>
          <w:p w:rsidR="00A4124C" w:rsidRPr="00595744" w:rsidRDefault="00A4124C" w:rsidP="00595744">
            <w:pPr>
              <w:rPr>
                <w:highlight w:val="yellow"/>
              </w:rPr>
            </w:pPr>
          </w:p>
          <w:p w:rsidR="00A4124C" w:rsidRPr="00595744" w:rsidRDefault="00A4124C" w:rsidP="00595744">
            <w:pPr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184E7C" w:rsidP="00595744">
            <w:r>
              <w:t>юридическо-правовое управление;</w:t>
            </w:r>
          </w:p>
          <w:p w:rsidR="00A4124C" w:rsidRPr="00595744" w:rsidRDefault="00A4124C" w:rsidP="00595744">
            <w:pPr>
              <w:rPr>
                <w:highlight w:val="yellow"/>
              </w:rPr>
            </w:pPr>
            <w:r w:rsidRPr="00595744">
              <w:t>комитет по финансам</w:t>
            </w:r>
          </w:p>
        </w:tc>
      </w:tr>
      <w:tr w:rsidR="00A4124C" w:rsidRPr="00595744" w:rsidTr="00A4124C">
        <w:trPr>
          <w:trHeight w:val="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A4124C">
            <w:pPr>
              <w:pStyle w:val="1"/>
              <w:keepNext w:val="0"/>
              <w:spacing w:before="0" w:after="0"/>
              <w:ind w:left="-93" w:right="-108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7.2.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t>Проведение оценки эффективности муниципальных закупок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t>комитет по финансам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highlight w:val="yellow"/>
              </w:rPr>
            </w:pPr>
            <w:r w:rsidRPr="00595744">
              <w:t xml:space="preserve">без </w:t>
            </w:r>
            <w:proofErr w:type="spellStart"/>
            <w:proofErr w:type="gramStart"/>
            <w:r w:rsidRPr="00595744"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t>комитет по финансам</w:t>
            </w:r>
          </w:p>
        </w:tc>
      </w:tr>
      <w:tr w:rsidR="00A4124C" w:rsidRPr="00595744" w:rsidTr="00A4124C">
        <w:trPr>
          <w:trHeight w:val="154"/>
        </w:trPr>
        <w:tc>
          <w:tcPr>
            <w:tcW w:w="14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A4124C">
            <w:pPr>
              <w:pStyle w:val="1"/>
              <w:keepNext w:val="0"/>
              <w:spacing w:before="0" w:after="0"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Задача 8. Развитие информационной системы управления муниципальными финансами</w:t>
            </w:r>
            <w:r w:rsidRPr="00595744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A4124C" w:rsidRPr="00595744" w:rsidTr="00A4124C">
        <w:trPr>
          <w:trHeight w:val="3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A4124C">
            <w:pPr>
              <w:pStyle w:val="1"/>
              <w:keepNext w:val="0"/>
              <w:spacing w:before="0" w:after="0"/>
              <w:ind w:left="-93" w:right="-108"/>
              <w:rPr>
                <w:b w:val="0"/>
                <w:sz w:val="24"/>
                <w:szCs w:val="24"/>
              </w:rPr>
            </w:pPr>
            <w:r w:rsidRPr="00595744">
              <w:rPr>
                <w:b w:val="0"/>
                <w:sz w:val="24"/>
                <w:szCs w:val="24"/>
              </w:rPr>
              <w:t>8.1.</w:t>
            </w:r>
          </w:p>
        </w:tc>
        <w:tc>
          <w:tcPr>
            <w:tcW w:w="3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t>Модернизация автоматизированных систем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t>комитет по финансам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8099,8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899,8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0A3397">
            <w:pPr>
              <w:jc w:val="center"/>
            </w:pPr>
            <w:r w:rsidRPr="00595744">
              <w:t>7</w:t>
            </w:r>
            <w:r>
              <w:t>0</w:t>
            </w:r>
            <w:r w:rsidRPr="00595744">
              <w:t>00,0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t>комитет по финансам</w:t>
            </w:r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1125,0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1125,0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2E4F52">
              <w:rPr>
                <w:sz w:val="22"/>
                <w:szCs w:val="22"/>
              </w:rPr>
              <w:t>Горноправдинск</w:t>
            </w:r>
            <w:proofErr w:type="spellEnd"/>
          </w:p>
        </w:tc>
      </w:tr>
      <w:tr w:rsidR="00A4124C" w:rsidRPr="00595744" w:rsidTr="00A4124C">
        <w:trPr>
          <w:trHeight w:val="1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</w:t>
            </w:r>
            <w:r w:rsidRPr="002E4F52">
              <w:rPr>
                <w:sz w:val="22"/>
                <w:szCs w:val="22"/>
              </w:rPr>
              <w:lastRenderedPageBreak/>
              <w:t xml:space="preserve">поселения </w:t>
            </w:r>
            <w:proofErr w:type="spellStart"/>
            <w:r w:rsidRPr="002E4F52">
              <w:rPr>
                <w:sz w:val="22"/>
                <w:szCs w:val="22"/>
              </w:rPr>
              <w:t>Красноленинский</w:t>
            </w:r>
            <w:proofErr w:type="spell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374,9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221,1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153,8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gramStart"/>
            <w:r w:rsidRPr="002E4F52">
              <w:rPr>
                <w:sz w:val="22"/>
                <w:szCs w:val="22"/>
              </w:rPr>
              <w:t>Сибирский</w:t>
            </w:r>
            <w:proofErr w:type="gram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190,0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2E4F52">
              <w:rPr>
                <w:sz w:val="22"/>
                <w:szCs w:val="22"/>
              </w:rPr>
              <w:t>Согом</w:t>
            </w:r>
            <w:proofErr w:type="spell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gramStart"/>
            <w:r w:rsidRPr="002E4F52">
              <w:rPr>
                <w:sz w:val="22"/>
                <w:szCs w:val="22"/>
              </w:rPr>
              <w:t>Кедровый</w:t>
            </w:r>
            <w:proofErr w:type="gram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500,0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2E4F52">
              <w:rPr>
                <w:sz w:val="22"/>
                <w:szCs w:val="22"/>
              </w:rPr>
              <w:t>Нялинское</w:t>
            </w:r>
            <w:proofErr w:type="spell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2E4F52">
              <w:rPr>
                <w:sz w:val="22"/>
                <w:szCs w:val="22"/>
              </w:rPr>
              <w:t>Кышик</w:t>
            </w:r>
            <w:proofErr w:type="spell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625,0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2E4F52">
              <w:rPr>
                <w:sz w:val="22"/>
                <w:szCs w:val="22"/>
              </w:rPr>
              <w:t>Шапша</w:t>
            </w:r>
            <w:proofErr w:type="spell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2E4F52">
              <w:rPr>
                <w:sz w:val="22"/>
                <w:szCs w:val="22"/>
              </w:rPr>
              <w:t>Цингалы</w:t>
            </w:r>
            <w:proofErr w:type="spell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692,0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692,0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2E4F52">
              <w:rPr>
                <w:sz w:val="22"/>
                <w:szCs w:val="22"/>
              </w:rPr>
              <w:t>Луговской</w:t>
            </w:r>
            <w:proofErr w:type="spell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500,0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D8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2E4F52">
              <w:rPr>
                <w:sz w:val="22"/>
                <w:szCs w:val="22"/>
              </w:rPr>
              <w:t>Селиярово</w:t>
            </w:r>
            <w:proofErr w:type="spellEnd"/>
          </w:p>
        </w:tc>
      </w:tr>
      <w:tr w:rsidR="00A4124C" w:rsidRPr="00595744" w:rsidTr="00A4124C">
        <w:trPr>
          <w:trHeight w:val="2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3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rPr>
                <w:bCs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rPr>
                <w:bCs/>
              </w:rPr>
            </w:pPr>
            <w:r w:rsidRPr="00595744">
              <w:rPr>
                <w:bCs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</w:pPr>
            <w:r w:rsidRPr="00595744">
              <w:t>100,0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2E4F52" w:rsidRDefault="00A4124C" w:rsidP="00595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E4F52">
              <w:rPr>
                <w:sz w:val="22"/>
                <w:szCs w:val="22"/>
              </w:rPr>
              <w:t xml:space="preserve">дминистрация сельского поселения </w:t>
            </w:r>
            <w:proofErr w:type="spellStart"/>
            <w:r w:rsidRPr="002E4F52">
              <w:rPr>
                <w:sz w:val="22"/>
                <w:szCs w:val="22"/>
              </w:rPr>
              <w:t>Выкатной</w:t>
            </w:r>
            <w:proofErr w:type="spellEnd"/>
          </w:p>
        </w:tc>
      </w:tr>
      <w:tr w:rsidR="00A4124C" w:rsidRPr="00595744" w:rsidTr="00A4124C">
        <w:trPr>
          <w:trHeight w:val="306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r w:rsidRPr="00595744">
              <w:rPr>
                <w:bCs/>
              </w:rPr>
              <w:t>Всего по долгосрочной целевой программе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4C" w:rsidRPr="00595744" w:rsidRDefault="00A4124C" w:rsidP="00595744">
            <w:pPr>
              <w:jc w:val="center"/>
              <w:rPr>
                <w:b/>
              </w:rPr>
            </w:pPr>
            <w:r w:rsidRPr="00595744">
              <w:rPr>
                <w:b/>
              </w:rPr>
              <w:t>13981,7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  <w:rPr>
                <w:b/>
              </w:rPr>
            </w:pPr>
            <w:r w:rsidRPr="00595744">
              <w:rPr>
                <w:b/>
              </w:rPr>
              <w:t>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  <w:rPr>
                <w:b/>
              </w:rPr>
            </w:pPr>
            <w:r w:rsidRPr="00595744">
              <w:rPr>
                <w:b/>
              </w:rPr>
              <w:t>6900,0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  <w:rPr>
                <w:b/>
              </w:rPr>
            </w:pPr>
            <w:r w:rsidRPr="00595744">
              <w:rPr>
                <w:b/>
              </w:rPr>
              <w:t>6527,9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4C" w:rsidRPr="00595744" w:rsidRDefault="00A4124C" w:rsidP="00595744">
            <w:pPr>
              <w:jc w:val="center"/>
              <w:rPr>
                <w:b/>
              </w:rPr>
            </w:pPr>
            <w:r w:rsidRPr="00595744">
              <w:rPr>
                <w:b/>
              </w:rPr>
              <w:t>7453,8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4C" w:rsidRPr="00595744" w:rsidRDefault="00A4124C" w:rsidP="00595744">
            <w:pPr>
              <w:jc w:val="center"/>
              <w:rPr>
                <w:highlight w:val="yellow"/>
              </w:rPr>
            </w:pPr>
          </w:p>
        </w:tc>
      </w:tr>
    </w:tbl>
    <w:p w:rsidR="005A056C" w:rsidRPr="00356339" w:rsidRDefault="00356339" w:rsidP="00D726BB">
      <w:pPr>
        <w:ind w:left="8496"/>
        <w:jc w:val="right"/>
        <w:outlineLvl w:val="0"/>
        <w:rPr>
          <w:sz w:val="28"/>
          <w:szCs w:val="28"/>
        </w:rPr>
      </w:pPr>
      <w:r w:rsidRPr="00356339">
        <w:rPr>
          <w:sz w:val="28"/>
          <w:szCs w:val="28"/>
        </w:rPr>
        <w:t>».</w:t>
      </w:r>
    </w:p>
    <w:sectPr w:rsidR="005A056C" w:rsidRPr="00356339" w:rsidSect="00A4124C">
      <w:pgSz w:w="16838" w:h="11906" w:orient="landscape" w:code="9"/>
      <w:pgMar w:top="148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050" w:rsidRDefault="00B94050">
      <w:r>
        <w:separator/>
      </w:r>
    </w:p>
  </w:endnote>
  <w:endnote w:type="continuationSeparator" w:id="0">
    <w:p w:rsidR="00B94050" w:rsidRDefault="00B9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4A" w:rsidRDefault="00F9354A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24DEE">
      <w:rPr>
        <w:rStyle w:val="af1"/>
        <w:noProof/>
      </w:rPr>
      <w:t>10</w:t>
    </w:r>
    <w:r>
      <w:rPr>
        <w:rStyle w:val="af1"/>
      </w:rPr>
      <w:fldChar w:fldCharType="end"/>
    </w:r>
  </w:p>
  <w:p w:rsidR="00F9354A" w:rsidRDefault="00F9354A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54A" w:rsidRDefault="00F9354A">
    <w:pPr>
      <w:pStyle w:val="af2"/>
      <w:ind w:right="360"/>
      <w:jc w:val="right"/>
    </w:pPr>
  </w:p>
  <w:p w:rsidR="00F9354A" w:rsidRDefault="00F9354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050" w:rsidRDefault="00B94050">
      <w:r>
        <w:separator/>
      </w:r>
    </w:p>
  </w:footnote>
  <w:footnote w:type="continuationSeparator" w:id="0">
    <w:p w:rsidR="00B94050" w:rsidRDefault="00B94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078099"/>
      <w:docPartObj>
        <w:docPartGallery w:val="Page Numbers (Top of Page)"/>
        <w:docPartUnique/>
      </w:docPartObj>
    </w:sdtPr>
    <w:sdtEndPr/>
    <w:sdtContent>
      <w:p w:rsidR="00D8027D" w:rsidRDefault="00D8027D">
        <w:pPr>
          <w:pStyle w:val="af0"/>
          <w:jc w:val="center"/>
        </w:pPr>
        <w:r w:rsidRPr="006F378B">
          <w:rPr>
            <w:sz w:val="24"/>
            <w:szCs w:val="24"/>
          </w:rPr>
          <w:fldChar w:fldCharType="begin"/>
        </w:r>
        <w:r w:rsidRPr="006F378B">
          <w:rPr>
            <w:sz w:val="24"/>
            <w:szCs w:val="24"/>
          </w:rPr>
          <w:instrText>PAGE   \* MERGEFORMAT</w:instrText>
        </w:r>
        <w:r w:rsidRPr="006F378B">
          <w:rPr>
            <w:sz w:val="24"/>
            <w:szCs w:val="24"/>
          </w:rPr>
          <w:fldChar w:fldCharType="separate"/>
        </w:r>
        <w:r w:rsidR="00024DEE">
          <w:rPr>
            <w:noProof/>
            <w:sz w:val="24"/>
            <w:szCs w:val="24"/>
          </w:rPr>
          <w:t>10</w:t>
        </w:r>
        <w:r w:rsidRPr="006F378B">
          <w:rPr>
            <w:sz w:val="24"/>
            <w:szCs w:val="24"/>
          </w:rPr>
          <w:fldChar w:fldCharType="end"/>
        </w:r>
      </w:p>
    </w:sdtContent>
  </w:sdt>
  <w:p w:rsidR="00F9354A" w:rsidRDefault="00F9354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682878"/>
      <w:docPartObj>
        <w:docPartGallery w:val="Page Numbers (Top of Page)"/>
        <w:docPartUnique/>
      </w:docPartObj>
    </w:sdtPr>
    <w:sdtEndPr/>
    <w:sdtContent>
      <w:p w:rsidR="00D8027D" w:rsidRDefault="00D802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EE">
          <w:rPr>
            <w:noProof/>
          </w:rPr>
          <w:t>1</w:t>
        </w:r>
        <w:r>
          <w:fldChar w:fldCharType="end"/>
        </w:r>
      </w:p>
    </w:sdtContent>
  </w:sdt>
  <w:p w:rsidR="00F9354A" w:rsidRDefault="00F9354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C75"/>
    <w:multiLevelType w:val="hybridMultilevel"/>
    <w:tmpl w:val="92D4543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B4EE5"/>
    <w:multiLevelType w:val="hybridMultilevel"/>
    <w:tmpl w:val="B43E4E2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358CA"/>
    <w:multiLevelType w:val="hybridMultilevel"/>
    <w:tmpl w:val="0176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C7C43"/>
    <w:multiLevelType w:val="hybridMultilevel"/>
    <w:tmpl w:val="312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6C005AC"/>
    <w:multiLevelType w:val="hybridMultilevel"/>
    <w:tmpl w:val="A94C6DD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A6EAD"/>
    <w:multiLevelType w:val="hybridMultilevel"/>
    <w:tmpl w:val="48EACA5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D62ABC"/>
    <w:multiLevelType w:val="hybridMultilevel"/>
    <w:tmpl w:val="51E06216"/>
    <w:lvl w:ilvl="0" w:tplc="B142B7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DF442F8"/>
    <w:multiLevelType w:val="hybridMultilevel"/>
    <w:tmpl w:val="F2925FD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B526B"/>
    <w:multiLevelType w:val="hybridMultilevel"/>
    <w:tmpl w:val="59F0D2C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5A51"/>
    <w:multiLevelType w:val="multilevel"/>
    <w:tmpl w:val="03D66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3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055E0"/>
    <w:multiLevelType w:val="hybridMultilevel"/>
    <w:tmpl w:val="81DAEE5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A451D1C"/>
    <w:multiLevelType w:val="hybridMultilevel"/>
    <w:tmpl w:val="BFF2209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E045E"/>
    <w:multiLevelType w:val="hybridMultilevel"/>
    <w:tmpl w:val="858CCB5A"/>
    <w:lvl w:ilvl="0" w:tplc="17CE9426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>
    <w:nsid w:val="437F1411"/>
    <w:multiLevelType w:val="hybridMultilevel"/>
    <w:tmpl w:val="FA62149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B449C"/>
    <w:multiLevelType w:val="hybridMultilevel"/>
    <w:tmpl w:val="ADA0828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A66AC"/>
    <w:multiLevelType w:val="hybridMultilevel"/>
    <w:tmpl w:val="2CB8037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85FF8"/>
    <w:multiLevelType w:val="hybridMultilevel"/>
    <w:tmpl w:val="D22801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B71BF"/>
    <w:multiLevelType w:val="hybridMultilevel"/>
    <w:tmpl w:val="1474142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77A28"/>
    <w:multiLevelType w:val="hybridMultilevel"/>
    <w:tmpl w:val="5BB2129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6671C2"/>
    <w:multiLevelType w:val="hybridMultilevel"/>
    <w:tmpl w:val="EE943B3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A3C7168"/>
    <w:multiLevelType w:val="hybridMultilevel"/>
    <w:tmpl w:val="D63C708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964D2"/>
    <w:multiLevelType w:val="hybridMultilevel"/>
    <w:tmpl w:val="57CA3FA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4002A"/>
    <w:multiLevelType w:val="hybridMultilevel"/>
    <w:tmpl w:val="DD3E4F4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70899"/>
    <w:multiLevelType w:val="hybridMultilevel"/>
    <w:tmpl w:val="EBA25A38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61B4A"/>
    <w:multiLevelType w:val="hybridMultilevel"/>
    <w:tmpl w:val="22BE374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72339"/>
    <w:multiLevelType w:val="hybridMultilevel"/>
    <w:tmpl w:val="D36210B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95F20A6"/>
    <w:multiLevelType w:val="hybridMultilevel"/>
    <w:tmpl w:val="644E8E3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F5C7B"/>
    <w:multiLevelType w:val="multilevel"/>
    <w:tmpl w:val="488A5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BBB3216"/>
    <w:multiLevelType w:val="hybridMultilevel"/>
    <w:tmpl w:val="739CB70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F54DD"/>
    <w:multiLevelType w:val="multilevel"/>
    <w:tmpl w:val="863052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37">
    <w:nsid w:val="72B8412D"/>
    <w:multiLevelType w:val="hybridMultilevel"/>
    <w:tmpl w:val="56BA7CD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151DE"/>
    <w:multiLevelType w:val="hybridMultilevel"/>
    <w:tmpl w:val="12769F0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12013"/>
    <w:multiLevelType w:val="hybridMultilevel"/>
    <w:tmpl w:val="69E6157A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60CA4"/>
    <w:multiLevelType w:val="hybridMultilevel"/>
    <w:tmpl w:val="EB7C7D3E"/>
    <w:lvl w:ilvl="0" w:tplc="58C4D466">
      <w:start w:val="1"/>
      <w:numFmt w:val="decimal"/>
      <w:lvlText w:val="1.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7"/>
  </w:num>
  <w:num w:numId="5">
    <w:abstractNumId w:val="6"/>
  </w:num>
  <w:num w:numId="6">
    <w:abstractNumId w:val="1"/>
  </w:num>
  <w:num w:numId="7">
    <w:abstractNumId w:val="38"/>
  </w:num>
  <w:num w:numId="8">
    <w:abstractNumId w:val="29"/>
  </w:num>
  <w:num w:numId="9">
    <w:abstractNumId w:val="31"/>
  </w:num>
  <w:num w:numId="10">
    <w:abstractNumId w:val="10"/>
  </w:num>
  <w:num w:numId="11">
    <w:abstractNumId w:val="28"/>
  </w:num>
  <w:num w:numId="12">
    <w:abstractNumId w:val="14"/>
  </w:num>
  <w:num w:numId="13">
    <w:abstractNumId w:val="18"/>
  </w:num>
  <w:num w:numId="14">
    <w:abstractNumId w:val="20"/>
  </w:num>
  <w:num w:numId="15">
    <w:abstractNumId w:val="9"/>
  </w:num>
  <w:num w:numId="16">
    <w:abstractNumId w:val="24"/>
  </w:num>
  <w:num w:numId="17">
    <w:abstractNumId w:val="21"/>
  </w:num>
  <w:num w:numId="18">
    <w:abstractNumId w:val="27"/>
  </w:num>
  <w:num w:numId="19">
    <w:abstractNumId w:val="35"/>
  </w:num>
  <w:num w:numId="20">
    <w:abstractNumId w:val="22"/>
  </w:num>
  <w:num w:numId="21">
    <w:abstractNumId w:val="39"/>
  </w:num>
  <w:num w:numId="22">
    <w:abstractNumId w:val="16"/>
  </w:num>
  <w:num w:numId="23">
    <w:abstractNumId w:val="5"/>
  </w:num>
  <w:num w:numId="24">
    <w:abstractNumId w:val="37"/>
  </w:num>
  <w:num w:numId="25">
    <w:abstractNumId w:val="26"/>
  </w:num>
  <w:num w:numId="26">
    <w:abstractNumId w:val="33"/>
  </w:num>
  <w:num w:numId="27">
    <w:abstractNumId w:val="23"/>
  </w:num>
  <w:num w:numId="28">
    <w:abstractNumId w:val="30"/>
  </w:num>
  <w:num w:numId="29">
    <w:abstractNumId w:val="0"/>
  </w:num>
  <w:num w:numId="30">
    <w:abstractNumId w:val="11"/>
  </w:num>
  <w:num w:numId="31">
    <w:abstractNumId w:val="13"/>
  </w:num>
  <w:num w:numId="32">
    <w:abstractNumId w:val="19"/>
  </w:num>
  <w:num w:numId="33">
    <w:abstractNumId w:val="3"/>
  </w:num>
  <w:num w:numId="34">
    <w:abstractNumId w:val="36"/>
  </w:num>
  <w:num w:numId="35">
    <w:abstractNumId w:val="40"/>
  </w:num>
  <w:num w:numId="36">
    <w:abstractNumId w:val="7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15"/>
  </w:num>
  <w:num w:numId="40">
    <w:abstractNumId w:val="4"/>
  </w:num>
  <w:num w:numId="41">
    <w:abstractNumId w:val="25"/>
  </w:num>
  <w:num w:numId="42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348"/>
    <w:rsid w:val="00002D52"/>
    <w:rsid w:val="00004F15"/>
    <w:rsid w:val="0000557E"/>
    <w:rsid w:val="0000756B"/>
    <w:rsid w:val="00011151"/>
    <w:rsid w:val="00013EFC"/>
    <w:rsid w:val="00014694"/>
    <w:rsid w:val="00015D0A"/>
    <w:rsid w:val="00017369"/>
    <w:rsid w:val="00017F9F"/>
    <w:rsid w:val="00020056"/>
    <w:rsid w:val="000203B1"/>
    <w:rsid w:val="00020AE9"/>
    <w:rsid w:val="00020F49"/>
    <w:rsid w:val="00024DEE"/>
    <w:rsid w:val="000252D1"/>
    <w:rsid w:val="00025712"/>
    <w:rsid w:val="00027927"/>
    <w:rsid w:val="00030DE2"/>
    <w:rsid w:val="000361AB"/>
    <w:rsid w:val="00045DCE"/>
    <w:rsid w:val="000510B5"/>
    <w:rsid w:val="00051E1B"/>
    <w:rsid w:val="00062238"/>
    <w:rsid w:val="00067885"/>
    <w:rsid w:val="00073669"/>
    <w:rsid w:val="00073693"/>
    <w:rsid w:val="000753A1"/>
    <w:rsid w:val="00076A67"/>
    <w:rsid w:val="00080238"/>
    <w:rsid w:val="00080CE3"/>
    <w:rsid w:val="00081484"/>
    <w:rsid w:val="00093359"/>
    <w:rsid w:val="00096E0C"/>
    <w:rsid w:val="000A1A66"/>
    <w:rsid w:val="000A3397"/>
    <w:rsid w:val="000A382B"/>
    <w:rsid w:val="000A483D"/>
    <w:rsid w:val="000A654A"/>
    <w:rsid w:val="000A6B8B"/>
    <w:rsid w:val="000B0C34"/>
    <w:rsid w:val="000B1636"/>
    <w:rsid w:val="000B1BCA"/>
    <w:rsid w:val="000B5703"/>
    <w:rsid w:val="000B6336"/>
    <w:rsid w:val="000B6BDD"/>
    <w:rsid w:val="000C00A8"/>
    <w:rsid w:val="000C3F2C"/>
    <w:rsid w:val="000C3F47"/>
    <w:rsid w:val="000C606A"/>
    <w:rsid w:val="000C6999"/>
    <w:rsid w:val="000C7443"/>
    <w:rsid w:val="000D09B6"/>
    <w:rsid w:val="000D121A"/>
    <w:rsid w:val="000D1B37"/>
    <w:rsid w:val="000D2116"/>
    <w:rsid w:val="000D367D"/>
    <w:rsid w:val="000D5D18"/>
    <w:rsid w:val="000D7074"/>
    <w:rsid w:val="000E0D2A"/>
    <w:rsid w:val="000E13D0"/>
    <w:rsid w:val="000E2FC0"/>
    <w:rsid w:val="000E415D"/>
    <w:rsid w:val="000E4B39"/>
    <w:rsid w:val="000E60DA"/>
    <w:rsid w:val="000E71DC"/>
    <w:rsid w:val="000F0BB5"/>
    <w:rsid w:val="000F0D70"/>
    <w:rsid w:val="000F3B8B"/>
    <w:rsid w:val="00102185"/>
    <w:rsid w:val="0010387D"/>
    <w:rsid w:val="00104879"/>
    <w:rsid w:val="00107D85"/>
    <w:rsid w:val="001102E4"/>
    <w:rsid w:val="00110BA3"/>
    <w:rsid w:val="00112037"/>
    <w:rsid w:val="00112D28"/>
    <w:rsid w:val="00113906"/>
    <w:rsid w:val="00113D21"/>
    <w:rsid w:val="0011591E"/>
    <w:rsid w:val="00123A18"/>
    <w:rsid w:val="001244AA"/>
    <w:rsid w:val="001270B0"/>
    <w:rsid w:val="0013226C"/>
    <w:rsid w:val="0013234B"/>
    <w:rsid w:val="00134D6D"/>
    <w:rsid w:val="0013718F"/>
    <w:rsid w:val="00141E3D"/>
    <w:rsid w:val="00144135"/>
    <w:rsid w:val="001451F0"/>
    <w:rsid w:val="00147784"/>
    <w:rsid w:val="00151D53"/>
    <w:rsid w:val="00154FFF"/>
    <w:rsid w:val="00156425"/>
    <w:rsid w:val="001568E4"/>
    <w:rsid w:val="00162865"/>
    <w:rsid w:val="001653B3"/>
    <w:rsid w:val="00165535"/>
    <w:rsid w:val="001655BA"/>
    <w:rsid w:val="00167E7C"/>
    <w:rsid w:val="00172BEF"/>
    <w:rsid w:val="0017405C"/>
    <w:rsid w:val="001747C8"/>
    <w:rsid w:val="00174BB3"/>
    <w:rsid w:val="001772D3"/>
    <w:rsid w:val="00180003"/>
    <w:rsid w:val="001814C1"/>
    <w:rsid w:val="00181C61"/>
    <w:rsid w:val="00182B23"/>
    <w:rsid w:val="001836FC"/>
    <w:rsid w:val="00183A41"/>
    <w:rsid w:val="0018419C"/>
    <w:rsid w:val="00184D03"/>
    <w:rsid w:val="00184E7C"/>
    <w:rsid w:val="001870DE"/>
    <w:rsid w:val="00191EA6"/>
    <w:rsid w:val="00192848"/>
    <w:rsid w:val="0019300C"/>
    <w:rsid w:val="00195AE0"/>
    <w:rsid w:val="001A0586"/>
    <w:rsid w:val="001A17D3"/>
    <w:rsid w:val="001A25A6"/>
    <w:rsid w:val="001A4081"/>
    <w:rsid w:val="001A4366"/>
    <w:rsid w:val="001A630C"/>
    <w:rsid w:val="001A6487"/>
    <w:rsid w:val="001B04E2"/>
    <w:rsid w:val="001B0AC4"/>
    <w:rsid w:val="001B1135"/>
    <w:rsid w:val="001B1725"/>
    <w:rsid w:val="001B18C4"/>
    <w:rsid w:val="001B20EA"/>
    <w:rsid w:val="001B33AA"/>
    <w:rsid w:val="001B72DA"/>
    <w:rsid w:val="001C0FA5"/>
    <w:rsid w:val="001C1BAF"/>
    <w:rsid w:val="001C3044"/>
    <w:rsid w:val="001C39A6"/>
    <w:rsid w:val="001C49C2"/>
    <w:rsid w:val="001C6523"/>
    <w:rsid w:val="001C6843"/>
    <w:rsid w:val="001C7AC0"/>
    <w:rsid w:val="001D2C5F"/>
    <w:rsid w:val="001D42AE"/>
    <w:rsid w:val="001E022F"/>
    <w:rsid w:val="001E137D"/>
    <w:rsid w:val="001E2A6C"/>
    <w:rsid w:val="001E354E"/>
    <w:rsid w:val="001E484D"/>
    <w:rsid w:val="001F037C"/>
    <w:rsid w:val="001F0632"/>
    <w:rsid w:val="001F0FEA"/>
    <w:rsid w:val="001F1E42"/>
    <w:rsid w:val="001F2B04"/>
    <w:rsid w:val="001F365B"/>
    <w:rsid w:val="001F524E"/>
    <w:rsid w:val="001F5264"/>
    <w:rsid w:val="001F6CA7"/>
    <w:rsid w:val="00203C8E"/>
    <w:rsid w:val="00204DEB"/>
    <w:rsid w:val="00204FB3"/>
    <w:rsid w:val="00206328"/>
    <w:rsid w:val="002126F2"/>
    <w:rsid w:val="00213C34"/>
    <w:rsid w:val="0021413C"/>
    <w:rsid w:val="00214501"/>
    <w:rsid w:val="00214DD5"/>
    <w:rsid w:val="00215A38"/>
    <w:rsid w:val="0022034A"/>
    <w:rsid w:val="0022337A"/>
    <w:rsid w:val="00223FC7"/>
    <w:rsid w:val="0022597B"/>
    <w:rsid w:val="002264E5"/>
    <w:rsid w:val="00230DBF"/>
    <w:rsid w:val="002314E3"/>
    <w:rsid w:val="00232B99"/>
    <w:rsid w:val="0023322B"/>
    <w:rsid w:val="00237F0F"/>
    <w:rsid w:val="00241456"/>
    <w:rsid w:val="00243759"/>
    <w:rsid w:val="00244315"/>
    <w:rsid w:val="002444EC"/>
    <w:rsid w:val="00244A3C"/>
    <w:rsid w:val="00246252"/>
    <w:rsid w:val="00251C1B"/>
    <w:rsid w:val="002542B8"/>
    <w:rsid w:val="002564FE"/>
    <w:rsid w:val="0026395D"/>
    <w:rsid w:val="0026498C"/>
    <w:rsid w:val="002668CD"/>
    <w:rsid w:val="00270ECD"/>
    <w:rsid w:val="00270F69"/>
    <w:rsid w:val="00273CDC"/>
    <w:rsid w:val="002775BA"/>
    <w:rsid w:val="00282164"/>
    <w:rsid w:val="0028683E"/>
    <w:rsid w:val="00290272"/>
    <w:rsid w:val="00290547"/>
    <w:rsid w:val="0029119F"/>
    <w:rsid w:val="0029703D"/>
    <w:rsid w:val="002A1E12"/>
    <w:rsid w:val="002A3D82"/>
    <w:rsid w:val="002A5592"/>
    <w:rsid w:val="002A7732"/>
    <w:rsid w:val="002B08E8"/>
    <w:rsid w:val="002B3A19"/>
    <w:rsid w:val="002B5482"/>
    <w:rsid w:val="002B5A0F"/>
    <w:rsid w:val="002B609C"/>
    <w:rsid w:val="002B6BF6"/>
    <w:rsid w:val="002C0C9A"/>
    <w:rsid w:val="002C1A74"/>
    <w:rsid w:val="002C2610"/>
    <w:rsid w:val="002C576F"/>
    <w:rsid w:val="002C615D"/>
    <w:rsid w:val="002D0559"/>
    <w:rsid w:val="002D0CE2"/>
    <w:rsid w:val="002D0E5E"/>
    <w:rsid w:val="002D13E7"/>
    <w:rsid w:val="002D2138"/>
    <w:rsid w:val="002D2BA8"/>
    <w:rsid w:val="002D36A6"/>
    <w:rsid w:val="002D461E"/>
    <w:rsid w:val="002D4E23"/>
    <w:rsid w:val="002D5D32"/>
    <w:rsid w:val="002D610D"/>
    <w:rsid w:val="002E10C3"/>
    <w:rsid w:val="002E2B55"/>
    <w:rsid w:val="002E315C"/>
    <w:rsid w:val="002E4F52"/>
    <w:rsid w:val="002E5D45"/>
    <w:rsid w:val="002E7F24"/>
    <w:rsid w:val="002F1021"/>
    <w:rsid w:val="002F258E"/>
    <w:rsid w:val="002F2955"/>
    <w:rsid w:val="002F48E1"/>
    <w:rsid w:val="0030164A"/>
    <w:rsid w:val="0030403B"/>
    <w:rsid w:val="0030558F"/>
    <w:rsid w:val="0030595D"/>
    <w:rsid w:val="00312141"/>
    <w:rsid w:val="00313DF3"/>
    <w:rsid w:val="00316077"/>
    <w:rsid w:val="00316453"/>
    <w:rsid w:val="00316B50"/>
    <w:rsid w:val="00317FC9"/>
    <w:rsid w:val="00320D65"/>
    <w:rsid w:val="00322223"/>
    <w:rsid w:val="00322A0D"/>
    <w:rsid w:val="00330A94"/>
    <w:rsid w:val="00330D8E"/>
    <w:rsid w:val="00332995"/>
    <w:rsid w:val="00335592"/>
    <w:rsid w:val="00343D55"/>
    <w:rsid w:val="00352BB4"/>
    <w:rsid w:val="00353B71"/>
    <w:rsid w:val="00354C53"/>
    <w:rsid w:val="00356339"/>
    <w:rsid w:val="00356F8A"/>
    <w:rsid w:val="00360661"/>
    <w:rsid w:val="0036174C"/>
    <w:rsid w:val="00362A75"/>
    <w:rsid w:val="00367194"/>
    <w:rsid w:val="00370F29"/>
    <w:rsid w:val="003718F3"/>
    <w:rsid w:val="00372F40"/>
    <w:rsid w:val="00373157"/>
    <w:rsid w:val="00374703"/>
    <w:rsid w:val="00374774"/>
    <w:rsid w:val="0037687C"/>
    <w:rsid w:val="00382419"/>
    <w:rsid w:val="00383C9E"/>
    <w:rsid w:val="00384AF8"/>
    <w:rsid w:val="003915C5"/>
    <w:rsid w:val="00392B68"/>
    <w:rsid w:val="00392F6A"/>
    <w:rsid w:val="00393C10"/>
    <w:rsid w:val="003948D2"/>
    <w:rsid w:val="003959AD"/>
    <w:rsid w:val="003A11AA"/>
    <w:rsid w:val="003A318D"/>
    <w:rsid w:val="003A7AF6"/>
    <w:rsid w:val="003B011D"/>
    <w:rsid w:val="003B2C5D"/>
    <w:rsid w:val="003B31DD"/>
    <w:rsid w:val="003B5CC1"/>
    <w:rsid w:val="003C3281"/>
    <w:rsid w:val="003C35A4"/>
    <w:rsid w:val="003C3CB5"/>
    <w:rsid w:val="003C4522"/>
    <w:rsid w:val="003D0939"/>
    <w:rsid w:val="003D2C9A"/>
    <w:rsid w:val="003D4277"/>
    <w:rsid w:val="003D4D3A"/>
    <w:rsid w:val="003D50C1"/>
    <w:rsid w:val="003D65E3"/>
    <w:rsid w:val="003D7E96"/>
    <w:rsid w:val="003E0BC6"/>
    <w:rsid w:val="003E3C11"/>
    <w:rsid w:val="003E6465"/>
    <w:rsid w:val="003E6786"/>
    <w:rsid w:val="003E7B47"/>
    <w:rsid w:val="003F2905"/>
    <w:rsid w:val="003F2CAE"/>
    <w:rsid w:val="003F3D4A"/>
    <w:rsid w:val="003F667A"/>
    <w:rsid w:val="00402BB7"/>
    <w:rsid w:val="00404A6A"/>
    <w:rsid w:val="00407875"/>
    <w:rsid w:val="00407B97"/>
    <w:rsid w:val="004112F9"/>
    <w:rsid w:val="00411B2F"/>
    <w:rsid w:val="004125C5"/>
    <w:rsid w:val="00414353"/>
    <w:rsid w:val="0041443A"/>
    <w:rsid w:val="004150D4"/>
    <w:rsid w:val="00415745"/>
    <w:rsid w:val="00415EAF"/>
    <w:rsid w:val="004239DE"/>
    <w:rsid w:val="00424021"/>
    <w:rsid w:val="00424AEE"/>
    <w:rsid w:val="004250D1"/>
    <w:rsid w:val="00430BCA"/>
    <w:rsid w:val="00433129"/>
    <w:rsid w:val="0043316D"/>
    <w:rsid w:val="004353A6"/>
    <w:rsid w:val="00436E3F"/>
    <w:rsid w:val="00437700"/>
    <w:rsid w:val="004378A8"/>
    <w:rsid w:val="00443EB6"/>
    <w:rsid w:val="00445857"/>
    <w:rsid w:val="0044681B"/>
    <w:rsid w:val="00451E17"/>
    <w:rsid w:val="0045252D"/>
    <w:rsid w:val="00453074"/>
    <w:rsid w:val="0045795D"/>
    <w:rsid w:val="0046086A"/>
    <w:rsid w:val="00460ECB"/>
    <w:rsid w:val="00462E06"/>
    <w:rsid w:val="004663A4"/>
    <w:rsid w:val="00466AEC"/>
    <w:rsid w:val="00466E6D"/>
    <w:rsid w:val="00467EB1"/>
    <w:rsid w:val="00472223"/>
    <w:rsid w:val="00473154"/>
    <w:rsid w:val="004746E8"/>
    <w:rsid w:val="0047558D"/>
    <w:rsid w:val="00476AE4"/>
    <w:rsid w:val="00476B1F"/>
    <w:rsid w:val="004775ED"/>
    <w:rsid w:val="00477AFE"/>
    <w:rsid w:val="004821AF"/>
    <w:rsid w:val="00483805"/>
    <w:rsid w:val="0049025E"/>
    <w:rsid w:val="0049074D"/>
    <w:rsid w:val="00491508"/>
    <w:rsid w:val="00493110"/>
    <w:rsid w:val="00494145"/>
    <w:rsid w:val="004A26C3"/>
    <w:rsid w:val="004A4309"/>
    <w:rsid w:val="004A646A"/>
    <w:rsid w:val="004A64E4"/>
    <w:rsid w:val="004B006D"/>
    <w:rsid w:val="004B14E4"/>
    <w:rsid w:val="004B5F49"/>
    <w:rsid w:val="004C128F"/>
    <w:rsid w:val="004C219D"/>
    <w:rsid w:val="004C2758"/>
    <w:rsid w:val="004D2408"/>
    <w:rsid w:val="004D79B3"/>
    <w:rsid w:val="004E0816"/>
    <w:rsid w:val="004E1110"/>
    <w:rsid w:val="004E3617"/>
    <w:rsid w:val="004E6568"/>
    <w:rsid w:val="004E7B2D"/>
    <w:rsid w:val="004F0217"/>
    <w:rsid w:val="004F1DBA"/>
    <w:rsid w:val="004F3B01"/>
    <w:rsid w:val="004F5AFC"/>
    <w:rsid w:val="004F6D89"/>
    <w:rsid w:val="00500254"/>
    <w:rsid w:val="005105D9"/>
    <w:rsid w:val="005105FA"/>
    <w:rsid w:val="00511C5D"/>
    <w:rsid w:val="00511D5F"/>
    <w:rsid w:val="00512904"/>
    <w:rsid w:val="0051332D"/>
    <w:rsid w:val="00513F56"/>
    <w:rsid w:val="00514D02"/>
    <w:rsid w:val="0052274B"/>
    <w:rsid w:val="00524093"/>
    <w:rsid w:val="005257DD"/>
    <w:rsid w:val="005260CB"/>
    <w:rsid w:val="00526C43"/>
    <w:rsid w:val="005308C0"/>
    <w:rsid w:val="00530E73"/>
    <w:rsid w:val="00531B1D"/>
    <w:rsid w:val="00531D15"/>
    <w:rsid w:val="005329D6"/>
    <w:rsid w:val="00534727"/>
    <w:rsid w:val="00536E1D"/>
    <w:rsid w:val="00540453"/>
    <w:rsid w:val="0054057F"/>
    <w:rsid w:val="0054076B"/>
    <w:rsid w:val="00541102"/>
    <w:rsid w:val="00541EB6"/>
    <w:rsid w:val="00542CBF"/>
    <w:rsid w:val="00547896"/>
    <w:rsid w:val="005503BF"/>
    <w:rsid w:val="005513EC"/>
    <w:rsid w:val="00553EFB"/>
    <w:rsid w:val="005541F1"/>
    <w:rsid w:val="00555835"/>
    <w:rsid w:val="00555932"/>
    <w:rsid w:val="005573B4"/>
    <w:rsid w:val="00561480"/>
    <w:rsid w:val="005627B7"/>
    <w:rsid w:val="00564AAB"/>
    <w:rsid w:val="005657A5"/>
    <w:rsid w:val="00571331"/>
    <w:rsid w:val="00573593"/>
    <w:rsid w:val="00573951"/>
    <w:rsid w:val="005751D3"/>
    <w:rsid w:val="00576D6F"/>
    <w:rsid w:val="00581195"/>
    <w:rsid w:val="005844BB"/>
    <w:rsid w:val="00584949"/>
    <w:rsid w:val="005849C7"/>
    <w:rsid w:val="00585217"/>
    <w:rsid w:val="0058603A"/>
    <w:rsid w:val="00586C8B"/>
    <w:rsid w:val="0058788D"/>
    <w:rsid w:val="00590737"/>
    <w:rsid w:val="00591D54"/>
    <w:rsid w:val="0059244D"/>
    <w:rsid w:val="0059245B"/>
    <w:rsid w:val="00594E8A"/>
    <w:rsid w:val="00595744"/>
    <w:rsid w:val="005957B4"/>
    <w:rsid w:val="00595803"/>
    <w:rsid w:val="00595931"/>
    <w:rsid w:val="00595CFA"/>
    <w:rsid w:val="005977EE"/>
    <w:rsid w:val="00597DA9"/>
    <w:rsid w:val="005A056C"/>
    <w:rsid w:val="005A1409"/>
    <w:rsid w:val="005A19AF"/>
    <w:rsid w:val="005A1BA4"/>
    <w:rsid w:val="005A3CA5"/>
    <w:rsid w:val="005A4F4B"/>
    <w:rsid w:val="005A7BC8"/>
    <w:rsid w:val="005B0660"/>
    <w:rsid w:val="005B06D1"/>
    <w:rsid w:val="005B0C55"/>
    <w:rsid w:val="005B30FA"/>
    <w:rsid w:val="005B31A9"/>
    <w:rsid w:val="005B3407"/>
    <w:rsid w:val="005B4914"/>
    <w:rsid w:val="005B4D2D"/>
    <w:rsid w:val="005B4D6E"/>
    <w:rsid w:val="005B55E1"/>
    <w:rsid w:val="005B7091"/>
    <w:rsid w:val="005B7751"/>
    <w:rsid w:val="005B780D"/>
    <w:rsid w:val="005C1F16"/>
    <w:rsid w:val="005C4609"/>
    <w:rsid w:val="005C596B"/>
    <w:rsid w:val="005C60D6"/>
    <w:rsid w:val="005D22BF"/>
    <w:rsid w:val="005D60AE"/>
    <w:rsid w:val="005E3666"/>
    <w:rsid w:val="005E3B98"/>
    <w:rsid w:val="005F122F"/>
    <w:rsid w:val="005F14B2"/>
    <w:rsid w:val="005F3273"/>
    <w:rsid w:val="005F410A"/>
    <w:rsid w:val="005F58A1"/>
    <w:rsid w:val="006009E0"/>
    <w:rsid w:val="006029EC"/>
    <w:rsid w:val="00602BF2"/>
    <w:rsid w:val="00602C27"/>
    <w:rsid w:val="00603411"/>
    <w:rsid w:val="006065C7"/>
    <w:rsid w:val="006117A7"/>
    <w:rsid w:val="0061445A"/>
    <w:rsid w:val="00614E7D"/>
    <w:rsid w:val="0061759B"/>
    <w:rsid w:val="006213FC"/>
    <w:rsid w:val="00622A26"/>
    <w:rsid w:val="0062376C"/>
    <w:rsid w:val="00623D61"/>
    <w:rsid w:val="00625015"/>
    <w:rsid w:val="00627C9D"/>
    <w:rsid w:val="00630C7D"/>
    <w:rsid w:val="00630DA7"/>
    <w:rsid w:val="00631AC3"/>
    <w:rsid w:val="00633610"/>
    <w:rsid w:val="0063510A"/>
    <w:rsid w:val="00635D39"/>
    <w:rsid w:val="00636BEB"/>
    <w:rsid w:val="00642C56"/>
    <w:rsid w:val="0064465D"/>
    <w:rsid w:val="0064682E"/>
    <w:rsid w:val="00646B9E"/>
    <w:rsid w:val="00647368"/>
    <w:rsid w:val="006501CF"/>
    <w:rsid w:val="00651E49"/>
    <w:rsid w:val="00654A5B"/>
    <w:rsid w:val="00655832"/>
    <w:rsid w:val="00655995"/>
    <w:rsid w:val="006579AC"/>
    <w:rsid w:val="00661D3C"/>
    <w:rsid w:val="0066454E"/>
    <w:rsid w:val="00666841"/>
    <w:rsid w:val="00666AF3"/>
    <w:rsid w:val="006712BC"/>
    <w:rsid w:val="00671785"/>
    <w:rsid w:val="006808CD"/>
    <w:rsid w:val="00680B27"/>
    <w:rsid w:val="00681457"/>
    <w:rsid w:val="0068386D"/>
    <w:rsid w:val="00683D3E"/>
    <w:rsid w:val="00684202"/>
    <w:rsid w:val="006872CF"/>
    <w:rsid w:val="00690C92"/>
    <w:rsid w:val="00690DE4"/>
    <w:rsid w:val="006959B3"/>
    <w:rsid w:val="00695C66"/>
    <w:rsid w:val="00696C5F"/>
    <w:rsid w:val="0069760B"/>
    <w:rsid w:val="006A0060"/>
    <w:rsid w:val="006A3B1B"/>
    <w:rsid w:val="006A4F06"/>
    <w:rsid w:val="006A51DB"/>
    <w:rsid w:val="006A71B9"/>
    <w:rsid w:val="006B053E"/>
    <w:rsid w:val="006B1457"/>
    <w:rsid w:val="006B1C85"/>
    <w:rsid w:val="006B3CD3"/>
    <w:rsid w:val="006B3DE1"/>
    <w:rsid w:val="006B6D92"/>
    <w:rsid w:val="006C0D66"/>
    <w:rsid w:val="006C0EEB"/>
    <w:rsid w:val="006C22AB"/>
    <w:rsid w:val="006C69F8"/>
    <w:rsid w:val="006C7A99"/>
    <w:rsid w:val="006D101D"/>
    <w:rsid w:val="006D5FF8"/>
    <w:rsid w:val="006D6817"/>
    <w:rsid w:val="006E1779"/>
    <w:rsid w:val="006E3C2C"/>
    <w:rsid w:val="006E6880"/>
    <w:rsid w:val="006F378B"/>
    <w:rsid w:val="006F6D60"/>
    <w:rsid w:val="0070004C"/>
    <w:rsid w:val="00700743"/>
    <w:rsid w:val="00700BE9"/>
    <w:rsid w:val="007022FD"/>
    <w:rsid w:val="00704090"/>
    <w:rsid w:val="00710645"/>
    <w:rsid w:val="0071271F"/>
    <w:rsid w:val="00713E27"/>
    <w:rsid w:val="00713F1D"/>
    <w:rsid w:val="0071787E"/>
    <w:rsid w:val="00720E0E"/>
    <w:rsid w:val="00721BC6"/>
    <w:rsid w:val="00721CC7"/>
    <w:rsid w:val="00722DD9"/>
    <w:rsid w:val="007240C4"/>
    <w:rsid w:val="007241D3"/>
    <w:rsid w:val="00724CA9"/>
    <w:rsid w:val="00725ABE"/>
    <w:rsid w:val="0073211A"/>
    <w:rsid w:val="00735691"/>
    <w:rsid w:val="0073693D"/>
    <w:rsid w:val="00741784"/>
    <w:rsid w:val="0074474E"/>
    <w:rsid w:val="007448DE"/>
    <w:rsid w:val="00744CD7"/>
    <w:rsid w:val="007471D6"/>
    <w:rsid w:val="007500D4"/>
    <w:rsid w:val="0075211E"/>
    <w:rsid w:val="0075215B"/>
    <w:rsid w:val="007530D8"/>
    <w:rsid w:val="007534B1"/>
    <w:rsid w:val="007548D1"/>
    <w:rsid w:val="00754960"/>
    <w:rsid w:val="00755C74"/>
    <w:rsid w:val="00756BC0"/>
    <w:rsid w:val="00762627"/>
    <w:rsid w:val="007629C0"/>
    <w:rsid w:val="00763365"/>
    <w:rsid w:val="0076379C"/>
    <w:rsid w:val="00763940"/>
    <w:rsid w:val="0076496C"/>
    <w:rsid w:val="00764BD8"/>
    <w:rsid w:val="00764CC2"/>
    <w:rsid w:val="007656B7"/>
    <w:rsid w:val="00765984"/>
    <w:rsid w:val="00765A1F"/>
    <w:rsid w:val="0077185C"/>
    <w:rsid w:val="00771A1F"/>
    <w:rsid w:val="00772638"/>
    <w:rsid w:val="00775DFE"/>
    <w:rsid w:val="00775E1F"/>
    <w:rsid w:val="00776A14"/>
    <w:rsid w:val="00777444"/>
    <w:rsid w:val="00777645"/>
    <w:rsid w:val="007813D1"/>
    <w:rsid w:val="007835AD"/>
    <w:rsid w:val="00783F5D"/>
    <w:rsid w:val="00784605"/>
    <w:rsid w:val="00786181"/>
    <w:rsid w:val="00791666"/>
    <w:rsid w:val="00792C44"/>
    <w:rsid w:val="00793E6F"/>
    <w:rsid w:val="00795D3C"/>
    <w:rsid w:val="007A1429"/>
    <w:rsid w:val="007A1B9D"/>
    <w:rsid w:val="007A6E50"/>
    <w:rsid w:val="007A72EE"/>
    <w:rsid w:val="007B41E7"/>
    <w:rsid w:val="007B504A"/>
    <w:rsid w:val="007B742E"/>
    <w:rsid w:val="007C2B08"/>
    <w:rsid w:val="007C2EC4"/>
    <w:rsid w:val="007C388F"/>
    <w:rsid w:val="007C5588"/>
    <w:rsid w:val="007C6B60"/>
    <w:rsid w:val="007C7762"/>
    <w:rsid w:val="007D0644"/>
    <w:rsid w:val="007D0C88"/>
    <w:rsid w:val="007D32D9"/>
    <w:rsid w:val="007D3F12"/>
    <w:rsid w:val="007D6FD1"/>
    <w:rsid w:val="007D7F5F"/>
    <w:rsid w:val="007E0CCA"/>
    <w:rsid w:val="007E1EDF"/>
    <w:rsid w:val="007E7618"/>
    <w:rsid w:val="007F2267"/>
    <w:rsid w:val="007F2AFA"/>
    <w:rsid w:val="007F2E53"/>
    <w:rsid w:val="007F3D2B"/>
    <w:rsid w:val="00801ED0"/>
    <w:rsid w:val="0080439E"/>
    <w:rsid w:val="0081141C"/>
    <w:rsid w:val="008120FF"/>
    <w:rsid w:val="008121FC"/>
    <w:rsid w:val="0081259B"/>
    <w:rsid w:val="00813EF3"/>
    <w:rsid w:val="008140C7"/>
    <w:rsid w:val="008146C0"/>
    <w:rsid w:val="0081511A"/>
    <w:rsid w:val="00815F74"/>
    <w:rsid w:val="00816CF2"/>
    <w:rsid w:val="008211DB"/>
    <w:rsid w:val="00821B55"/>
    <w:rsid w:val="00826CA5"/>
    <w:rsid w:val="0082711F"/>
    <w:rsid w:val="0083155C"/>
    <w:rsid w:val="008315CB"/>
    <w:rsid w:val="0083459A"/>
    <w:rsid w:val="00835FC2"/>
    <w:rsid w:val="00837BF9"/>
    <w:rsid w:val="00843F54"/>
    <w:rsid w:val="00844853"/>
    <w:rsid w:val="008505CE"/>
    <w:rsid w:val="00851536"/>
    <w:rsid w:val="00852821"/>
    <w:rsid w:val="00852D63"/>
    <w:rsid w:val="00853764"/>
    <w:rsid w:val="008542E3"/>
    <w:rsid w:val="0085620D"/>
    <w:rsid w:val="00860075"/>
    <w:rsid w:val="008708C8"/>
    <w:rsid w:val="00872EEA"/>
    <w:rsid w:val="0087332B"/>
    <w:rsid w:val="008769DC"/>
    <w:rsid w:val="008809FE"/>
    <w:rsid w:val="00884A79"/>
    <w:rsid w:val="00885AC0"/>
    <w:rsid w:val="00887752"/>
    <w:rsid w:val="00892D32"/>
    <w:rsid w:val="00892E30"/>
    <w:rsid w:val="00894CD8"/>
    <w:rsid w:val="00896F4B"/>
    <w:rsid w:val="00897F9A"/>
    <w:rsid w:val="008A02F9"/>
    <w:rsid w:val="008A3050"/>
    <w:rsid w:val="008A3814"/>
    <w:rsid w:val="008A4AC4"/>
    <w:rsid w:val="008A702C"/>
    <w:rsid w:val="008B27B4"/>
    <w:rsid w:val="008B28D3"/>
    <w:rsid w:val="008B3679"/>
    <w:rsid w:val="008B3E4B"/>
    <w:rsid w:val="008B77CC"/>
    <w:rsid w:val="008C0422"/>
    <w:rsid w:val="008C0864"/>
    <w:rsid w:val="008C2344"/>
    <w:rsid w:val="008D0DD8"/>
    <w:rsid w:val="008D1329"/>
    <w:rsid w:val="008D31C1"/>
    <w:rsid w:val="008D414A"/>
    <w:rsid w:val="008E244F"/>
    <w:rsid w:val="008F0956"/>
    <w:rsid w:val="008F12DA"/>
    <w:rsid w:val="008F398F"/>
    <w:rsid w:val="008F4556"/>
    <w:rsid w:val="008F5A9F"/>
    <w:rsid w:val="009036BF"/>
    <w:rsid w:val="0090382E"/>
    <w:rsid w:val="00904AB0"/>
    <w:rsid w:val="00904D51"/>
    <w:rsid w:val="009056F3"/>
    <w:rsid w:val="0090596A"/>
    <w:rsid w:val="009065B7"/>
    <w:rsid w:val="009076BB"/>
    <w:rsid w:val="00907D73"/>
    <w:rsid w:val="00912859"/>
    <w:rsid w:val="00915429"/>
    <w:rsid w:val="0091587E"/>
    <w:rsid w:val="00915C25"/>
    <w:rsid w:val="009172F0"/>
    <w:rsid w:val="00920519"/>
    <w:rsid w:val="0092154E"/>
    <w:rsid w:val="00933FA0"/>
    <w:rsid w:val="009370AB"/>
    <w:rsid w:val="009405E9"/>
    <w:rsid w:val="00940616"/>
    <w:rsid w:val="00940DC3"/>
    <w:rsid w:val="00942BBE"/>
    <w:rsid w:val="009468D8"/>
    <w:rsid w:val="00953B58"/>
    <w:rsid w:val="00953C26"/>
    <w:rsid w:val="009565D5"/>
    <w:rsid w:val="00956BCD"/>
    <w:rsid w:val="0095745F"/>
    <w:rsid w:val="00963B03"/>
    <w:rsid w:val="009640F3"/>
    <w:rsid w:val="00965E23"/>
    <w:rsid w:val="00965E73"/>
    <w:rsid w:val="00971DB0"/>
    <w:rsid w:val="00972792"/>
    <w:rsid w:val="0097350F"/>
    <w:rsid w:val="00980F00"/>
    <w:rsid w:val="009812D3"/>
    <w:rsid w:val="0098230B"/>
    <w:rsid w:val="009823B0"/>
    <w:rsid w:val="009845C9"/>
    <w:rsid w:val="009865F3"/>
    <w:rsid w:val="009876BB"/>
    <w:rsid w:val="00990692"/>
    <w:rsid w:val="00991D0D"/>
    <w:rsid w:val="0099347E"/>
    <w:rsid w:val="00993B03"/>
    <w:rsid w:val="00994EED"/>
    <w:rsid w:val="0099628C"/>
    <w:rsid w:val="009976DB"/>
    <w:rsid w:val="009A2A3B"/>
    <w:rsid w:val="009A3FAF"/>
    <w:rsid w:val="009A7A7A"/>
    <w:rsid w:val="009B2629"/>
    <w:rsid w:val="009B4334"/>
    <w:rsid w:val="009C28BE"/>
    <w:rsid w:val="009C5436"/>
    <w:rsid w:val="009C5517"/>
    <w:rsid w:val="009C5924"/>
    <w:rsid w:val="009C64DE"/>
    <w:rsid w:val="009D036B"/>
    <w:rsid w:val="009D07A1"/>
    <w:rsid w:val="009D3B9A"/>
    <w:rsid w:val="009D3DC4"/>
    <w:rsid w:val="009D5499"/>
    <w:rsid w:val="009D55A1"/>
    <w:rsid w:val="009D5F5B"/>
    <w:rsid w:val="009E1B24"/>
    <w:rsid w:val="009E2FE2"/>
    <w:rsid w:val="009E49D6"/>
    <w:rsid w:val="009E4A8B"/>
    <w:rsid w:val="009E7F5B"/>
    <w:rsid w:val="009F1C13"/>
    <w:rsid w:val="009F5152"/>
    <w:rsid w:val="009F5229"/>
    <w:rsid w:val="009F647C"/>
    <w:rsid w:val="009F73B8"/>
    <w:rsid w:val="009F7F75"/>
    <w:rsid w:val="00A02C59"/>
    <w:rsid w:val="00A03052"/>
    <w:rsid w:val="00A03745"/>
    <w:rsid w:val="00A047B8"/>
    <w:rsid w:val="00A135E9"/>
    <w:rsid w:val="00A152B6"/>
    <w:rsid w:val="00A20031"/>
    <w:rsid w:val="00A235DA"/>
    <w:rsid w:val="00A31DFC"/>
    <w:rsid w:val="00A33DBE"/>
    <w:rsid w:val="00A340D7"/>
    <w:rsid w:val="00A35A6B"/>
    <w:rsid w:val="00A37F5B"/>
    <w:rsid w:val="00A4124C"/>
    <w:rsid w:val="00A41E14"/>
    <w:rsid w:val="00A4208F"/>
    <w:rsid w:val="00A42B10"/>
    <w:rsid w:val="00A45B6D"/>
    <w:rsid w:val="00A46E51"/>
    <w:rsid w:val="00A5047F"/>
    <w:rsid w:val="00A54B58"/>
    <w:rsid w:val="00A569FC"/>
    <w:rsid w:val="00A61E34"/>
    <w:rsid w:val="00A62B89"/>
    <w:rsid w:val="00A6546A"/>
    <w:rsid w:val="00A71657"/>
    <w:rsid w:val="00A749AB"/>
    <w:rsid w:val="00A75F94"/>
    <w:rsid w:val="00A77436"/>
    <w:rsid w:val="00A82DA1"/>
    <w:rsid w:val="00A83667"/>
    <w:rsid w:val="00A83C25"/>
    <w:rsid w:val="00A83E7F"/>
    <w:rsid w:val="00A84934"/>
    <w:rsid w:val="00A86B23"/>
    <w:rsid w:val="00A9156D"/>
    <w:rsid w:val="00A93348"/>
    <w:rsid w:val="00A93DE1"/>
    <w:rsid w:val="00AA0BDE"/>
    <w:rsid w:val="00AA3942"/>
    <w:rsid w:val="00AB01A3"/>
    <w:rsid w:val="00AB0686"/>
    <w:rsid w:val="00AB380C"/>
    <w:rsid w:val="00AB508F"/>
    <w:rsid w:val="00AB5888"/>
    <w:rsid w:val="00AC0406"/>
    <w:rsid w:val="00AC1796"/>
    <w:rsid w:val="00AC271E"/>
    <w:rsid w:val="00AC588E"/>
    <w:rsid w:val="00AC6C21"/>
    <w:rsid w:val="00AD10E1"/>
    <w:rsid w:val="00AD31B4"/>
    <w:rsid w:val="00AD3859"/>
    <w:rsid w:val="00AD4790"/>
    <w:rsid w:val="00AD60E4"/>
    <w:rsid w:val="00AE15D1"/>
    <w:rsid w:val="00AE22A2"/>
    <w:rsid w:val="00AE5B76"/>
    <w:rsid w:val="00AF2E74"/>
    <w:rsid w:val="00AF5F73"/>
    <w:rsid w:val="00AF6619"/>
    <w:rsid w:val="00B00409"/>
    <w:rsid w:val="00B01893"/>
    <w:rsid w:val="00B01B4F"/>
    <w:rsid w:val="00B0402A"/>
    <w:rsid w:val="00B06212"/>
    <w:rsid w:val="00B10E9F"/>
    <w:rsid w:val="00B11DC1"/>
    <w:rsid w:val="00B11F06"/>
    <w:rsid w:val="00B1239D"/>
    <w:rsid w:val="00B131E2"/>
    <w:rsid w:val="00B133C4"/>
    <w:rsid w:val="00B136D4"/>
    <w:rsid w:val="00B16076"/>
    <w:rsid w:val="00B22431"/>
    <w:rsid w:val="00B25030"/>
    <w:rsid w:val="00B26187"/>
    <w:rsid w:val="00B269AE"/>
    <w:rsid w:val="00B319BE"/>
    <w:rsid w:val="00B34D51"/>
    <w:rsid w:val="00B35F4E"/>
    <w:rsid w:val="00B365DB"/>
    <w:rsid w:val="00B41059"/>
    <w:rsid w:val="00B41E30"/>
    <w:rsid w:val="00B43325"/>
    <w:rsid w:val="00B43392"/>
    <w:rsid w:val="00B43836"/>
    <w:rsid w:val="00B44248"/>
    <w:rsid w:val="00B476D3"/>
    <w:rsid w:val="00B50FF9"/>
    <w:rsid w:val="00B51936"/>
    <w:rsid w:val="00B55571"/>
    <w:rsid w:val="00B560E3"/>
    <w:rsid w:val="00B577DA"/>
    <w:rsid w:val="00B64197"/>
    <w:rsid w:val="00B65792"/>
    <w:rsid w:val="00B661D1"/>
    <w:rsid w:val="00B71E5D"/>
    <w:rsid w:val="00B72321"/>
    <w:rsid w:val="00B72F93"/>
    <w:rsid w:val="00B73633"/>
    <w:rsid w:val="00B765CB"/>
    <w:rsid w:val="00B85CD0"/>
    <w:rsid w:val="00B87C07"/>
    <w:rsid w:val="00B901B1"/>
    <w:rsid w:val="00B904D2"/>
    <w:rsid w:val="00B916F1"/>
    <w:rsid w:val="00B9197F"/>
    <w:rsid w:val="00B92794"/>
    <w:rsid w:val="00B92BC2"/>
    <w:rsid w:val="00B931D7"/>
    <w:rsid w:val="00B94050"/>
    <w:rsid w:val="00B95092"/>
    <w:rsid w:val="00B95606"/>
    <w:rsid w:val="00BA0031"/>
    <w:rsid w:val="00BA046C"/>
    <w:rsid w:val="00BA25E6"/>
    <w:rsid w:val="00BA38B5"/>
    <w:rsid w:val="00BA4FAB"/>
    <w:rsid w:val="00BA5084"/>
    <w:rsid w:val="00BA59DC"/>
    <w:rsid w:val="00BA6E18"/>
    <w:rsid w:val="00BA785E"/>
    <w:rsid w:val="00BB1A13"/>
    <w:rsid w:val="00BB1CF2"/>
    <w:rsid w:val="00BB743E"/>
    <w:rsid w:val="00BC00AD"/>
    <w:rsid w:val="00BC5315"/>
    <w:rsid w:val="00BD1EA4"/>
    <w:rsid w:val="00BD1F40"/>
    <w:rsid w:val="00BD30C8"/>
    <w:rsid w:val="00BD536D"/>
    <w:rsid w:val="00BD747E"/>
    <w:rsid w:val="00BE1526"/>
    <w:rsid w:val="00BE37AE"/>
    <w:rsid w:val="00BE7190"/>
    <w:rsid w:val="00BE7C4D"/>
    <w:rsid w:val="00BF0DDB"/>
    <w:rsid w:val="00BF4D2D"/>
    <w:rsid w:val="00C0170A"/>
    <w:rsid w:val="00C064E6"/>
    <w:rsid w:val="00C067E5"/>
    <w:rsid w:val="00C06AE6"/>
    <w:rsid w:val="00C104AD"/>
    <w:rsid w:val="00C16EEE"/>
    <w:rsid w:val="00C1781A"/>
    <w:rsid w:val="00C17F19"/>
    <w:rsid w:val="00C232B8"/>
    <w:rsid w:val="00C23F5F"/>
    <w:rsid w:val="00C250BE"/>
    <w:rsid w:val="00C27188"/>
    <w:rsid w:val="00C30762"/>
    <w:rsid w:val="00C33804"/>
    <w:rsid w:val="00C344FA"/>
    <w:rsid w:val="00C3527E"/>
    <w:rsid w:val="00C4101F"/>
    <w:rsid w:val="00C41D07"/>
    <w:rsid w:val="00C420CB"/>
    <w:rsid w:val="00C43A2D"/>
    <w:rsid w:val="00C445C8"/>
    <w:rsid w:val="00C46376"/>
    <w:rsid w:val="00C4743C"/>
    <w:rsid w:val="00C475C4"/>
    <w:rsid w:val="00C477AF"/>
    <w:rsid w:val="00C503DD"/>
    <w:rsid w:val="00C5193D"/>
    <w:rsid w:val="00C53A4C"/>
    <w:rsid w:val="00C542BC"/>
    <w:rsid w:val="00C57B01"/>
    <w:rsid w:val="00C656CD"/>
    <w:rsid w:val="00C71A38"/>
    <w:rsid w:val="00C72B24"/>
    <w:rsid w:val="00C813F1"/>
    <w:rsid w:val="00C836CC"/>
    <w:rsid w:val="00C85E5B"/>
    <w:rsid w:val="00C87C43"/>
    <w:rsid w:val="00C919C2"/>
    <w:rsid w:val="00C95B24"/>
    <w:rsid w:val="00C95B92"/>
    <w:rsid w:val="00C96CE4"/>
    <w:rsid w:val="00CA0A74"/>
    <w:rsid w:val="00CA3719"/>
    <w:rsid w:val="00CA3E1D"/>
    <w:rsid w:val="00CA408A"/>
    <w:rsid w:val="00CA473D"/>
    <w:rsid w:val="00CA48D1"/>
    <w:rsid w:val="00CB12CB"/>
    <w:rsid w:val="00CB1DCA"/>
    <w:rsid w:val="00CB50EA"/>
    <w:rsid w:val="00CB5FE2"/>
    <w:rsid w:val="00CB727E"/>
    <w:rsid w:val="00CB7754"/>
    <w:rsid w:val="00CB7AD3"/>
    <w:rsid w:val="00CC146A"/>
    <w:rsid w:val="00CC16AF"/>
    <w:rsid w:val="00CC42E0"/>
    <w:rsid w:val="00CC4338"/>
    <w:rsid w:val="00CD12C2"/>
    <w:rsid w:val="00CD1308"/>
    <w:rsid w:val="00CD2269"/>
    <w:rsid w:val="00CD27D6"/>
    <w:rsid w:val="00CD2E62"/>
    <w:rsid w:val="00CD33DF"/>
    <w:rsid w:val="00CD4923"/>
    <w:rsid w:val="00CD4DB2"/>
    <w:rsid w:val="00CD7E89"/>
    <w:rsid w:val="00CE23C6"/>
    <w:rsid w:val="00CE336B"/>
    <w:rsid w:val="00CE33C0"/>
    <w:rsid w:val="00CE3EA9"/>
    <w:rsid w:val="00CE7A8E"/>
    <w:rsid w:val="00CE7B25"/>
    <w:rsid w:val="00CF03AA"/>
    <w:rsid w:val="00CF170B"/>
    <w:rsid w:val="00CF5992"/>
    <w:rsid w:val="00CF76EE"/>
    <w:rsid w:val="00CF7AF8"/>
    <w:rsid w:val="00D01C4B"/>
    <w:rsid w:val="00D03550"/>
    <w:rsid w:val="00D05EE5"/>
    <w:rsid w:val="00D06335"/>
    <w:rsid w:val="00D07E8B"/>
    <w:rsid w:val="00D12E94"/>
    <w:rsid w:val="00D16956"/>
    <w:rsid w:val="00D1778B"/>
    <w:rsid w:val="00D219FA"/>
    <w:rsid w:val="00D23F6C"/>
    <w:rsid w:val="00D25640"/>
    <w:rsid w:val="00D261E8"/>
    <w:rsid w:val="00D264EE"/>
    <w:rsid w:val="00D27524"/>
    <w:rsid w:val="00D30F89"/>
    <w:rsid w:val="00D31FFD"/>
    <w:rsid w:val="00D32F7E"/>
    <w:rsid w:val="00D36393"/>
    <w:rsid w:val="00D37288"/>
    <w:rsid w:val="00D414BD"/>
    <w:rsid w:val="00D4236F"/>
    <w:rsid w:val="00D46B1E"/>
    <w:rsid w:val="00D47F0D"/>
    <w:rsid w:val="00D50EF0"/>
    <w:rsid w:val="00D51E69"/>
    <w:rsid w:val="00D52234"/>
    <w:rsid w:val="00D53E3C"/>
    <w:rsid w:val="00D5549C"/>
    <w:rsid w:val="00D565AC"/>
    <w:rsid w:val="00D56784"/>
    <w:rsid w:val="00D56B27"/>
    <w:rsid w:val="00D6165E"/>
    <w:rsid w:val="00D63701"/>
    <w:rsid w:val="00D64630"/>
    <w:rsid w:val="00D65BE0"/>
    <w:rsid w:val="00D6604F"/>
    <w:rsid w:val="00D70B80"/>
    <w:rsid w:val="00D71E5B"/>
    <w:rsid w:val="00D726BB"/>
    <w:rsid w:val="00D73AC6"/>
    <w:rsid w:val="00D76770"/>
    <w:rsid w:val="00D8027D"/>
    <w:rsid w:val="00D84288"/>
    <w:rsid w:val="00D84405"/>
    <w:rsid w:val="00D84D27"/>
    <w:rsid w:val="00D85681"/>
    <w:rsid w:val="00D906D0"/>
    <w:rsid w:val="00D911B5"/>
    <w:rsid w:val="00D91384"/>
    <w:rsid w:val="00D9269B"/>
    <w:rsid w:val="00D94A97"/>
    <w:rsid w:val="00D94AC6"/>
    <w:rsid w:val="00DA0991"/>
    <w:rsid w:val="00DA4E7E"/>
    <w:rsid w:val="00DA65CD"/>
    <w:rsid w:val="00DA6AEA"/>
    <w:rsid w:val="00DA77A5"/>
    <w:rsid w:val="00DB11C2"/>
    <w:rsid w:val="00DB28B7"/>
    <w:rsid w:val="00DB32B0"/>
    <w:rsid w:val="00DB42BC"/>
    <w:rsid w:val="00DB53ED"/>
    <w:rsid w:val="00DB6461"/>
    <w:rsid w:val="00DB6534"/>
    <w:rsid w:val="00DB69C9"/>
    <w:rsid w:val="00DC1DF7"/>
    <w:rsid w:val="00DC31B3"/>
    <w:rsid w:val="00DC34E3"/>
    <w:rsid w:val="00DC5466"/>
    <w:rsid w:val="00DC60AC"/>
    <w:rsid w:val="00DC6AE8"/>
    <w:rsid w:val="00DD1D7F"/>
    <w:rsid w:val="00DD292C"/>
    <w:rsid w:val="00DD2953"/>
    <w:rsid w:val="00DD66A2"/>
    <w:rsid w:val="00DE23D4"/>
    <w:rsid w:val="00DE2868"/>
    <w:rsid w:val="00DE2F50"/>
    <w:rsid w:val="00DE35A1"/>
    <w:rsid w:val="00DE4CDC"/>
    <w:rsid w:val="00DE4D33"/>
    <w:rsid w:val="00DE52B4"/>
    <w:rsid w:val="00DF14BE"/>
    <w:rsid w:val="00DF2AF9"/>
    <w:rsid w:val="00DF5354"/>
    <w:rsid w:val="00DF6915"/>
    <w:rsid w:val="00E00C1A"/>
    <w:rsid w:val="00E0134C"/>
    <w:rsid w:val="00E03005"/>
    <w:rsid w:val="00E05653"/>
    <w:rsid w:val="00E05D0D"/>
    <w:rsid w:val="00E07195"/>
    <w:rsid w:val="00E076CE"/>
    <w:rsid w:val="00E10D49"/>
    <w:rsid w:val="00E13936"/>
    <w:rsid w:val="00E16C2B"/>
    <w:rsid w:val="00E1742E"/>
    <w:rsid w:val="00E20AE4"/>
    <w:rsid w:val="00E223F2"/>
    <w:rsid w:val="00E22A38"/>
    <w:rsid w:val="00E22BBE"/>
    <w:rsid w:val="00E242B5"/>
    <w:rsid w:val="00E25E89"/>
    <w:rsid w:val="00E27FAF"/>
    <w:rsid w:val="00E326B5"/>
    <w:rsid w:val="00E33BE8"/>
    <w:rsid w:val="00E34FA0"/>
    <w:rsid w:val="00E3513B"/>
    <w:rsid w:val="00E373C1"/>
    <w:rsid w:val="00E421B4"/>
    <w:rsid w:val="00E4235A"/>
    <w:rsid w:val="00E45F67"/>
    <w:rsid w:val="00E514D0"/>
    <w:rsid w:val="00E5340A"/>
    <w:rsid w:val="00E57510"/>
    <w:rsid w:val="00E6070A"/>
    <w:rsid w:val="00E61E46"/>
    <w:rsid w:val="00E63079"/>
    <w:rsid w:val="00E6378E"/>
    <w:rsid w:val="00E66ED5"/>
    <w:rsid w:val="00E711DF"/>
    <w:rsid w:val="00E73034"/>
    <w:rsid w:val="00E730BA"/>
    <w:rsid w:val="00E749E9"/>
    <w:rsid w:val="00E74BC9"/>
    <w:rsid w:val="00E8004E"/>
    <w:rsid w:val="00E84608"/>
    <w:rsid w:val="00E84FAB"/>
    <w:rsid w:val="00E86E73"/>
    <w:rsid w:val="00E8764C"/>
    <w:rsid w:val="00E916B4"/>
    <w:rsid w:val="00E9245C"/>
    <w:rsid w:val="00E976D0"/>
    <w:rsid w:val="00EA24D5"/>
    <w:rsid w:val="00EA5AB1"/>
    <w:rsid w:val="00EA6EC9"/>
    <w:rsid w:val="00EB0ACB"/>
    <w:rsid w:val="00EB0F65"/>
    <w:rsid w:val="00EB0FB9"/>
    <w:rsid w:val="00EB196C"/>
    <w:rsid w:val="00EB19FB"/>
    <w:rsid w:val="00EB4830"/>
    <w:rsid w:val="00EB7410"/>
    <w:rsid w:val="00EB76A1"/>
    <w:rsid w:val="00EC0761"/>
    <w:rsid w:val="00EC2478"/>
    <w:rsid w:val="00EC276A"/>
    <w:rsid w:val="00ED2F51"/>
    <w:rsid w:val="00ED4650"/>
    <w:rsid w:val="00ED6ED8"/>
    <w:rsid w:val="00ED784F"/>
    <w:rsid w:val="00EE05A5"/>
    <w:rsid w:val="00EE0D29"/>
    <w:rsid w:val="00EE1177"/>
    <w:rsid w:val="00EE2028"/>
    <w:rsid w:val="00EE227D"/>
    <w:rsid w:val="00EE5F0E"/>
    <w:rsid w:val="00EF2CDC"/>
    <w:rsid w:val="00EF38A0"/>
    <w:rsid w:val="00EF5047"/>
    <w:rsid w:val="00EF6054"/>
    <w:rsid w:val="00F0196E"/>
    <w:rsid w:val="00F06A51"/>
    <w:rsid w:val="00F07E5C"/>
    <w:rsid w:val="00F11610"/>
    <w:rsid w:val="00F11D12"/>
    <w:rsid w:val="00F127D8"/>
    <w:rsid w:val="00F15D24"/>
    <w:rsid w:val="00F177C0"/>
    <w:rsid w:val="00F21E9B"/>
    <w:rsid w:val="00F243D9"/>
    <w:rsid w:val="00F26A5D"/>
    <w:rsid w:val="00F3116A"/>
    <w:rsid w:val="00F31688"/>
    <w:rsid w:val="00F3328E"/>
    <w:rsid w:val="00F3542E"/>
    <w:rsid w:val="00F362EE"/>
    <w:rsid w:val="00F36B6C"/>
    <w:rsid w:val="00F3720D"/>
    <w:rsid w:val="00F42CB0"/>
    <w:rsid w:val="00F42FC8"/>
    <w:rsid w:val="00F44C7B"/>
    <w:rsid w:val="00F46AF2"/>
    <w:rsid w:val="00F46FF5"/>
    <w:rsid w:val="00F47DF5"/>
    <w:rsid w:val="00F503AE"/>
    <w:rsid w:val="00F516D7"/>
    <w:rsid w:val="00F51D29"/>
    <w:rsid w:val="00F5215F"/>
    <w:rsid w:val="00F52AA8"/>
    <w:rsid w:val="00F52BB6"/>
    <w:rsid w:val="00F5509F"/>
    <w:rsid w:val="00F57811"/>
    <w:rsid w:val="00F65699"/>
    <w:rsid w:val="00F709FC"/>
    <w:rsid w:val="00F70C38"/>
    <w:rsid w:val="00F82D1F"/>
    <w:rsid w:val="00F927F0"/>
    <w:rsid w:val="00F92804"/>
    <w:rsid w:val="00F9354A"/>
    <w:rsid w:val="00F94801"/>
    <w:rsid w:val="00F96476"/>
    <w:rsid w:val="00F97901"/>
    <w:rsid w:val="00FA111C"/>
    <w:rsid w:val="00FA1655"/>
    <w:rsid w:val="00FA261E"/>
    <w:rsid w:val="00FA2A09"/>
    <w:rsid w:val="00FA39F6"/>
    <w:rsid w:val="00FA5722"/>
    <w:rsid w:val="00FA7F0E"/>
    <w:rsid w:val="00FB2232"/>
    <w:rsid w:val="00FC47F9"/>
    <w:rsid w:val="00FC5C8E"/>
    <w:rsid w:val="00FC6775"/>
    <w:rsid w:val="00FC6898"/>
    <w:rsid w:val="00FD15C8"/>
    <w:rsid w:val="00FD2621"/>
    <w:rsid w:val="00FD67AD"/>
    <w:rsid w:val="00FD7AC5"/>
    <w:rsid w:val="00FD7C66"/>
    <w:rsid w:val="00FE2007"/>
    <w:rsid w:val="00FE39B1"/>
    <w:rsid w:val="00FE3AE6"/>
    <w:rsid w:val="00FE5BC3"/>
    <w:rsid w:val="00FE6103"/>
    <w:rsid w:val="00FE67BC"/>
    <w:rsid w:val="00FF250B"/>
    <w:rsid w:val="00FF623E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AF8"/>
    <w:rPr>
      <w:sz w:val="24"/>
      <w:szCs w:val="24"/>
    </w:rPr>
  </w:style>
  <w:style w:type="paragraph" w:styleId="1">
    <w:name w:val="heading 1"/>
    <w:basedOn w:val="a"/>
    <w:next w:val="a"/>
    <w:qFormat/>
    <w:rsid w:val="00EE05A5"/>
    <w:pPr>
      <w:keepNext/>
      <w:keepLines/>
      <w:spacing w:before="400" w:after="400" w:line="480" w:lineRule="auto"/>
      <w:jc w:val="center"/>
      <w:outlineLvl w:val="0"/>
    </w:pPr>
    <w:rPr>
      <w:b/>
      <w:bCs/>
      <w:sz w:val="40"/>
      <w:szCs w:val="40"/>
      <w:lang w:eastAsia="en-US"/>
    </w:rPr>
  </w:style>
  <w:style w:type="paragraph" w:styleId="2">
    <w:name w:val="heading 2"/>
    <w:basedOn w:val="a"/>
    <w:next w:val="a"/>
    <w:qFormat/>
    <w:rsid w:val="00EE05A5"/>
    <w:pPr>
      <w:keepNext/>
      <w:keepLines/>
      <w:spacing w:before="240" w:after="240" w:line="360" w:lineRule="auto"/>
      <w:jc w:val="center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D76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6213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EE05A5"/>
    <w:pPr>
      <w:keepNext/>
      <w:keepLines/>
      <w:numPr>
        <w:ilvl w:val="4"/>
        <w:numId w:val="1"/>
      </w:numPr>
      <w:spacing w:before="200"/>
      <w:jc w:val="both"/>
      <w:outlineLvl w:val="4"/>
    </w:pPr>
    <w:rPr>
      <w:rFonts w:ascii="Cambria" w:hAnsi="Cambria"/>
      <w:color w:val="243F60"/>
      <w:lang w:eastAsia="en-US"/>
    </w:rPr>
  </w:style>
  <w:style w:type="paragraph" w:styleId="6">
    <w:name w:val="heading 6"/>
    <w:basedOn w:val="a"/>
    <w:next w:val="a"/>
    <w:qFormat/>
    <w:rsid w:val="00EE05A5"/>
    <w:pPr>
      <w:keepNext/>
      <w:keepLines/>
      <w:numPr>
        <w:ilvl w:val="5"/>
        <w:numId w:val="1"/>
      </w:numPr>
      <w:spacing w:before="200"/>
      <w:jc w:val="both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"/>
    <w:next w:val="a"/>
    <w:qFormat/>
    <w:rsid w:val="00EE05A5"/>
    <w:pPr>
      <w:keepNext/>
      <w:keepLines/>
      <w:numPr>
        <w:ilvl w:val="6"/>
        <w:numId w:val="1"/>
      </w:numPr>
      <w:spacing w:before="200"/>
      <w:jc w:val="both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qFormat/>
    <w:rsid w:val="00EE05A5"/>
    <w:pPr>
      <w:keepNext/>
      <w:keepLines/>
      <w:numPr>
        <w:ilvl w:val="7"/>
        <w:numId w:val="1"/>
      </w:numPr>
      <w:spacing w:before="200"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EE05A5"/>
    <w:pPr>
      <w:keepNext/>
      <w:keepLines/>
      <w:numPr>
        <w:ilvl w:val="8"/>
        <w:numId w:val="1"/>
      </w:numPr>
      <w:spacing w:before="200"/>
      <w:jc w:val="both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EE05A5"/>
    <w:rPr>
      <w:b/>
      <w:bCs/>
      <w:sz w:val="40"/>
      <w:szCs w:val="40"/>
      <w:lang w:eastAsia="en-US"/>
    </w:rPr>
  </w:style>
  <w:style w:type="character" w:customStyle="1" w:styleId="20">
    <w:name w:val="Заголовок 2 Знак"/>
    <w:rsid w:val="00EE05A5"/>
    <w:rPr>
      <w:b/>
      <w:bCs/>
      <w:sz w:val="28"/>
      <w:szCs w:val="28"/>
      <w:lang w:eastAsia="en-US"/>
    </w:rPr>
  </w:style>
  <w:style w:type="character" w:customStyle="1" w:styleId="30">
    <w:name w:val="Заголовок 3 Знак"/>
    <w:rsid w:val="00EE05A5"/>
    <w:rPr>
      <w:b/>
      <w:bCs/>
      <w:i/>
      <w:iCs/>
      <w:sz w:val="24"/>
      <w:szCs w:val="24"/>
      <w:lang w:eastAsia="en-US"/>
    </w:rPr>
  </w:style>
  <w:style w:type="character" w:customStyle="1" w:styleId="40">
    <w:name w:val="Заголовок 4 Знак"/>
    <w:rsid w:val="00EE05A5"/>
    <w:rPr>
      <w:i/>
      <w:iCs/>
      <w:sz w:val="24"/>
      <w:szCs w:val="24"/>
      <w:lang w:eastAsia="en-US"/>
    </w:rPr>
  </w:style>
  <w:style w:type="character" w:customStyle="1" w:styleId="50">
    <w:name w:val="Заголовок 5 Знак"/>
    <w:rsid w:val="00EE05A5"/>
    <w:rPr>
      <w:rFonts w:ascii="Cambria" w:hAnsi="Cambria" w:cs="Cambria"/>
      <w:color w:val="243F60"/>
      <w:sz w:val="24"/>
      <w:szCs w:val="24"/>
      <w:lang w:eastAsia="en-US"/>
    </w:rPr>
  </w:style>
  <w:style w:type="character" w:customStyle="1" w:styleId="60">
    <w:name w:val="Заголовок 6 Знак"/>
    <w:rsid w:val="00EE05A5"/>
    <w:rPr>
      <w:rFonts w:ascii="Cambria" w:hAnsi="Cambria" w:cs="Cambria"/>
      <w:i/>
      <w:iCs/>
      <w:color w:val="243F60"/>
      <w:sz w:val="24"/>
      <w:szCs w:val="24"/>
      <w:lang w:eastAsia="en-US"/>
    </w:rPr>
  </w:style>
  <w:style w:type="character" w:customStyle="1" w:styleId="70">
    <w:name w:val="Заголовок 7 Знак"/>
    <w:rsid w:val="00EE05A5"/>
    <w:rPr>
      <w:rFonts w:ascii="Cambria" w:hAnsi="Cambria" w:cs="Cambria"/>
      <w:i/>
      <w:iCs/>
      <w:color w:val="404040"/>
      <w:sz w:val="24"/>
      <w:szCs w:val="24"/>
      <w:lang w:eastAsia="en-US"/>
    </w:rPr>
  </w:style>
  <w:style w:type="character" w:customStyle="1" w:styleId="80">
    <w:name w:val="Заголовок 8 Знак"/>
    <w:rsid w:val="00EE05A5"/>
    <w:rPr>
      <w:rFonts w:ascii="Cambria" w:hAnsi="Cambria" w:cs="Cambria"/>
      <w:color w:val="404040"/>
      <w:lang w:eastAsia="en-US"/>
    </w:rPr>
  </w:style>
  <w:style w:type="character" w:customStyle="1" w:styleId="90">
    <w:name w:val="Заголовок 9 Знак"/>
    <w:rsid w:val="00EE05A5"/>
    <w:rPr>
      <w:rFonts w:ascii="Cambria" w:hAnsi="Cambria" w:cs="Cambria"/>
      <w:i/>
      <w:iCs/>
      <w:color w:val="404040"/>
      <w:lang w:eastAsia="en-US"/>
    </w:rPr>
  </w:style>
  <w:style w:type="character" w:customStyle="1" w:styleId="a3">
    <w:name w:val="Верхний колонтитул Знак"/>
    <w:basedOn w:val="a0"/>
    <w:uiPriority w:val="99"/>
    <w:locked/>
    <w:rsid w:val="00EE05A5"/>
  </w:style>
  <w:style w:type="character" w:customStyle="1" w:styleId="a4">
    <w:name w:val="Нижний колонтитул Знак"/>
    <w:basedOn w:val="a0"/>
    <w:locked/>
    <w:rsid w:val="00EE05A5"/>
  </w:style>
  <w:style w:type="paragraph" w:styleId="a5">
    <w:name w:val="Balloon Text"/>
    <w:basedOn w:val="a"/>
    <w:semiHidden/>
    <w:rsid w:val="00EE05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locked/>
    <w:rsid w:val="00EE0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5A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5A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semiHidden/>
    <w:rsid w:val="00EE05A5"/>
    <w:rPr>
      <w:sz w:val="26"/>
      <w:szCs w:val="26"/>
      <w:lang w:val="ru-RU" w:eastAsia="ru-RU" w:bidi="ar-SA"/>
    </w:rPr>
  </w:style>
  <w:style w:type="paragraph" w:customStyle="1" w:styleId="a8">
    <w:name w:val="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EE05A5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21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9">
    <w:name w:val="Основной текст с отступом Знак"/>
    <w:basedOn w:val="a0"/>
    <w:rsid w:val="00EE05A5"/>
  </w:style>
  <w:style w:type="paragraph" w:styleId="22">
    <w:name w:val="Quote"/>
    <w:basedOn w:val="a"/>
    <w:next w:val="a"/>
    <w:qFormat/>
    <w:rsid w:val="00EE05A5"/>
    <w:rPr>
      <w:i/>
      <w:iCs/>
      <w:color w:val="000000"/>
      <w:sz w:val="20"/>
      <w:szCs w:val="20"/>
    </w:rPr>
  </w:style>
  <w:style w:type="character" w:customStyle="1" w:styleId="23">
    <w:name w:val="Цитата 2 Знак"/>
    <w:rsid w:val="00EE05A5"/>
    <w:rPr>
      <w:i/>
      <w:iCs/>
      <w:color w:val="000000"/>
    </w:rPr>
  </w:style>
  <w:style w:type="character" w:customStyle="1" w:styleId="aa">
    <w:name w:val="Название Знак"/>
    <w:rsid w:val="00EE05A5"/>
    <w:rPr>
      <w:b/>
      <w:bCs/>
      <w:kern w:val="28"/>
      <w:sz w:val="52"/>
      <w:szCs w:val="52"/>
      <w:lang w:eastAsia="en-US"/>
    </w:rPr>
  </w:style>
  <w:style w:type="paragraph" w:styleId="ab">
    <w:name w:val="List Paragraph"/>
    <w:basedOn w:val="a"/>
    <w:uiPriority w:val="34"/>
    <w:qFormat/>
    <w:rsid w:val="00EE05A5"/>
    <w:pPr>
      <w:ind w:left="720" w:firstLine="709"/>
      <w:jc w:val="both"/>
    </w:pPr>
    <w:rPr>
      <w:lang w:eastAsia="en-US"/>
    </w:rPr>
  </w:style>
  <w:style w:type="paragraph" w:customStyle="1" w:styleId="ConsPlusNonformat">
    <w:name w:val="ConsPlusNonformat"/>
    <w:rsid w:val="00EE0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Схема документа Знак"/>
    <w:rsid w:val="00EE05A5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EE05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Всегда"/>
    <w:basedOn w:val="a"/>
    <w:autoRedefine/>
    <w:rsid w:val="00EE05A5"/>
    <w:pPr>
      <w:ind w:firstLine="567"/>
      <w:jc w:val="both"/>
    </w:pPr>
    <w:rPr>
      <w:lang w:eastAsia="en-US"/>
    </w:rPr>
  </w:style>
  <w:style w:type="paragraph" w:customStyle="1" w:styleId="24">
    <w:name w:val="Знак2 Знак Знак Знак Знак Знак Знак"/>
    <w:basedOn w:val="a"/>
    <w:rsid w:val="00EE05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7">
    <w:name w:val="Style7"/>
    <w:basedOn w:val="a"/>
    <w:rsid w:val="00EE05A5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8">
    <w:name w:val="Style8"/>
    <w:basedOn w:val="a"/>
    <w:rsid w:val="00EE05A5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rsid w:val="00EE05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E05A5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rsid w:val="00EE05A5"/>
    <w:pPr>
      <w:spacing w:after="120"/>
      <w:ind w:left="283"/>
    </w:pPr>
    <w:rPr>
      <w:sz w:val="20"/>
      <w:szCs w:val="20"/>
    </w:rPr>
  </w:style>
  <w:style w:type="character" w:styleId="af">
    <w:name w:val="Hyperlink"/>
    <w:rsid w:val="00EE05A5"/>
    <w:rPr>
      <w:color w:val="0000FF"/>
      <w:u w:val="single"/>
    </w:rPr>
  </w:style>
  <w:style w:type="paragraph" w:styleId="af0">
    <w:name w:val="header"/>
    <w:basedOn w:val="a"/>
    <w:uiPriority w:val="99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f1">
    <w:name w:val="page number"/>
    <w:basedOn w:val="a0"/>
    <w:rsid w:val="00EE05A5"/>
  </w:style>
  <w:style w:type="paragraph" w:styleId="af2">
    <w:name w:val="footer"/>
    <w:basedOn w:val="a"/>
    <w:rsid w:val="00EE05A5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3">
    <w:name w:val="Normal (Web)"/>
    <w:basedOn w:val="a"/>
    <w:rsid w:val="00D76770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Cell">
    <w:name w:val="ConsPlusCell"/>
    <w:uiPriority w:val="99"/>
    <w:rsid w:val="006B1C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5">
    <w:name w:val="Абзац списка2"/>
    <w:basedOn w:val="a"/>
    <w:rsid w:val="00C17F19"/>
    <w:pPr>
      <w:ind w:left="720" w:firstLine="567"/>
      <w:jc w:val="both"/>
    </w:pPr>
    <w:rPr>
      <w:szCs w:val="22"/>
      <w:lang w:eastAsia="en-US"/>
    </w:rPr>
  </w:style>
  <w:style w:type="paragraph" w:styleId="af4">
    <w:name w:val="caption"/>
    <w:basedOn w:val="a"/>
    <w:next w:val="a"/>
    <w:qFormat/>
    <w:rsid w:val="00C17F19"/>
    <w:pPr>
      <w:ind w:firstLine="709"/>
      <w:jc w:val="both"/>
    </w:pPr>
    <w:rPr>
      <w:b/>
      <w:bCs/>
      <w:sz w:val="20"/>
      <w:szCs w:val="20"/>
      <w:lang w:eastAsia="en-US"/>
    </w:rPr>
  </w:style>
  <w:style w:type="character" w:customStyle="1" w:styleId="41">
    <w:name w:val="Заголовок 4 Знак1"/>
    <w:basedOn w:val="a0"/>
    <w:link w:val="4"/>
    <w:rsid w:val="006213F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Title">
    <w:name w:val="ConsTitle"/>
    <w:rsid w:val="006213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link w:val="af6"/>
    <w:uiPriority w:val="1"/>
    <w:qFormat/>
    <w:rsid w:val="007C6B60"/>
    <w:rPr>
      <w:rFonts w:ascii="Calibri" w:hAnsi="Calibri"/>
      <w:sz w:val="22"/>
      <w:szCs w:val="22"/>
    </w:rPr>
  </w:style>
  <w:style w:type="character" w:customStyle="1" w:styleId="af6">
    <w:name w:val="Без интервала Знак"/>
    <w:basedOn w:val="a0"/>
    <w:link w:val="af5"/>
    <w:uiPriority w:val="1"/>
    <w:locked/>
    <w:rsid w:val="00511D5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33B8-21A2-44B0-8F9D-19DE3505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Департамент финансов ХМАО</Company>
  <LinksUpToDate>false</LinksUpToDate>
  <CharactersWithSpaces>14489</CharactersWithSpaces>
  <SharedDoc>false</SharedDoc>
  <HLinks>
    <vt:vector size="24" baseType="variant"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consultantplus://offline/main?base=RLAW201;n=20008;fld=134;dst=100009</vt:lpwstr>
      </vt:variant>
      <vt:variant>
        <vt:lpwstr/>
      </vt:variant>
      <vt:variant>
        <vt:i4>3276907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consultantplus://offline/main?base=LAW;n=102066;fld=134;dst=100061</vt:lpwstr>
      </vt:variant>
      <vt:variant>
        <vt:lpwstr/>
      </vt:variant>
      <vt:variant>
        <vt:i4>851995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consultantplus://offline/main?base=RLAW201;n=20008;fld=134;dst=100009</vt:lpwstr>
      </vt:variant>
      <vt:variant>
        <vt:lpwstr/>
      </vt:variant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consultantplus://offline/main?base=LAW;n=102066;fld=134;dst=100061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TulenevaAA</dc:creator>
  <cp:lastModifiedBy>Эберт Т.М.</cp:lastModifiedBy>
  <cp:revision>126</cp:revision>
  <cp:lastPrinted>2013-12-06T09:25:00Z</cp:lastPrinted>
  <dcterms:created xsi:type="dcterms:W3CDTF">2011-12-23T10:12:00Z</dcterms:created>
  <dcterms:modified xsi:type="dcterms:W3CDTF">2013-12-06T09:26:00Z</dcterms:modified>
</cp:coreProperties>
</file>